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5B495"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655DA78C"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6698C587" w14:textId="77777777" w:rsidR="00BC7C7F" w:rsidRDefault="00B52835" w:rsidP="00BC7C7F">
      <w:pPr>
        <w:pStyle w:val="Heading2"/>
        <w:ind w:left="0" w:firstLine="0"/>
        <w:rPr>
          <w:rFonts w:asciiTheme="minorHAnsi" w:hAnsiTheme="minorHAnsi"/>
          <w:b/>
          <w:sz w:val="24"/>
          <w:szCs w:val="24"/>
        </w:rPr>
      </w:pPr>
      <w:r>
        <w:rPr>
          <w:rFonts w:asciiTheme="minorHAnsi" w:hAnsiTheme="minorHAnsi"/>
          <w:b/>
          <w:sz w:val="24"/>
          <w:szCs w:val="24"/>
        </w:rPr>
        <w:t>MCAP</w:t>
      </w:r>
    </w:p>
    <w:p w14:paraId="03EBC71F" w14:textId="1A6D6559" w:rsidR="00630834" w:rsidRPr="00176284" w:rsidRDefault="00630834" w:rsidP="00630834">
      <w:pPr>
        <w:pStyle w:val="Heading2"/>
        <w:ind w:left="0" w:firstLine="0"/>
        <w:rPr>
          <w:rFonts w:asciiTheme="minorHAnsi" w:hAnsiTheme="minorHAnsi"/>
          <w:b/>
          <w:sz w:val="24"/>
          <w:szCs w:val="24"/>
        </w:rPr>
      </w:pPr>
      <w:r w:rsidRPr="4740E195">
        <w:rPr>
          <w:rFonts w:asciiTheme="minorHAnsi" w:hAnsiTheme="minorHAnsi"/>
          <w:b/>
          <w:bCs/>
          <w:sz w:val="24"/>
          <w:szCs w:val="24"/>
        </w:rPr>
        <w:t>Grad</w:t>
      </w:r>
      <w:r>
        <w:rPr>
          <w:rFonts w:asciiTheme="minorHAnsi" w:hAnsiTheme="minorHAnsi"/>
          <w:b/>
          <w:bCs/>
          <w:sz w:val="24"/>
          <w:szCs w:val="24"/>
        </w:rPr>
        <w:t>e</w:t>
      </w:r>
      <w:r>
        <w:rPr>
          <w:rFonts w:asciiTheme="minorHAnsi" w:hAnsiTheme="minorHAnsi"/>
          <w:b/>
          <w:sz w:val="24"/>
          <w:szCs w:val="24"/>
        </w:rPr>
        <w:t xml:space="preserve"> </w:t>
      </w:r>
      <w:r w:rsidR="00A65913">
        <w:rPr>
          <w:rFonts w:asciiTheme="minorHAnsi" w:hAnsiTheme="minorHAnsi"/>
          <w:b/>
          <w:sz w:val="24"/>
          <w:szCs w:val="24"/>
        </w:rPr>
        <w:t>8 Social Studies Practice Test</w:t>
      </w:r>
    </w:p>
    <w:p w14:paraId="104D0FD8" w14:textId="77777777" w:rsidR="002A26B6" w:rsidRPr="00176284" w:rsidRDefault="002A26B6">
      <w:pPr>
        <w:rPr>
          <w:rFonts w:asciiTheme="minorHAnsi" w:hAnsiTheme="minorHAnsi"/>
          <w:sz w:val="24"/>
          <w:szCs w:val="24"/>
        </w:rPr>
      </w:pPr>
    </w:p>
    <w:p w14:paraId="77658C6F" w14:textId="77777777" w:rsidR="002A26B6" w:rsidRPr="00333EDB" w:rsidRDefault="000F2208">
      <w:pPr>
        <w:pStyle w:val="BodyText"/>
        <w:tabs>
          <w:tab w:val="clear" w:pos="6520"/>
        </w:tabs>
        <w:rPr>
          <w:rFonts w:asciiTheme="minorHAnsi" w:hAnsiTheme="minorHAnsi"/>
          <w:b/>
          <w:bCs/>
          <w:szCs w:val="24"/>
        </w:rPr>
      </w:pPr>
      <w:r w:rsidRPr="00333EDB">
        <w:rPr>
          <w:rFonts w:asciiTheme="minorHAnsi" w:hAnsiTheme="minorHAnsi"/>
          <w:b/>
          <w:bCs/>
          <w:szCs w:val="24"/>
        </w:rPr>
        <w:t>General Comments</w:t>
      </w:r>
      <w:r w:rsidR="00FE0A63" w:rsidRPr="00333EDB">
        <w:rPr>
          <w:rFonts w:asciiTheme="minorHAnsi" w:hAnsiTheme="minorHAnsi"/>
          <w:b/>
          <w:bCs/>
          <w:szCs w:val="24"/>
        </w:rPr>
        <w:t>:</w:t>
      </w:r>
    </w:p>
    <w:p w14:paraId="0DC97CA8" w14:textId="77777777" w:rsidR="002A26B6" w:rsidRPr="00333EDB" w:rsidRDefault="002A26B6">
      <w:pPr>
        <w:ind w:left="360" w:hanging="340"/>
        <w:rPr>
          <w:rFonts w:asciiTheme="minorHAnsi" w:hAnsiTheme="minorHAnsi"/>
          <w:sz w:val="24"/>
          <w:szCs w:val="24"/>
        </w:rPr>
      </w:pPr>
    </w:p>
    <w:p w14:paraId="05BFF61A" w14:textId="77777777" w:rsidR="002A26B6" w:rsidRPr="00333EDB" w:rsidRDefault="000F2208" w:rsidP="006A2C42">
      <w:pPr>
        <w:pStyle w:val="ListParagraph"/>
        <w:numPr>
          <w:ilvl w:val="0"/>
          <w:numId w:val="5"/>
        </w:numPr>
        <w:rPr>
          <w:rFonts w:asciiTheme="minorHAnsi" w:hAnsiTheme="minorHAnsi"/>
        </w:rPr>
      </w:pPr>
      <w:r w:rsidRPr="00333EDB">
        <w:rPr>
          <w:rFonts w:asciiTheme="minorHAnsi" w:hAnsiTheme="minorHAnsi"/>
        </w:rPr>
        <w:t xml:space="preserve">Braille pages are numbered sequentially in the lower right-hand corner.  </w:t>
      </w:r>
    </w:p>
    <w:p w14:paraId="3050F859" w14:textId="77777777" w:rsidR="002A26B6" w:rsidRPr="00333EDB" w:rsidRDefault="002A26B6">
      <w:pPr>
        <w:ind w:left="360" w:hanging="340"/>
        <w:rPr>
          <w:rFonts w:asciiTheme="minorHAnsi" w:hAnsiTheme="minorHAnsi"/>
          <w:sz w:val="24"/>
          <w:szCs w:val="24"/>
        </w:rPr>
      </w:pPr>
    </w:p>
    <w:p w14:paraId="2D542AF3" w14:textId="77777777" w:rsidR="00764B22" w:rsidRPr="00333EDB" w:rsidRDefault="00764B22" w:rsidP="00764B22">
      <w:pPr>
        <w:pStyle w:val="ListParagraph"/>
        <w:numPr>
          <w:ilvl w:val="0"/>
          <w:numId w:val="5"/>
        </w:numPr>
        <w:rPr>
          <w:rFonts w:asciiTheme="minorHAnsi" w:hAnsiTheme="minorHAnsi"/>
        </w:rPr>
      </w:pPr>
      <w:r w:rsidRPr="00333EDB">
        <w:rPr>
          <w:rFonts w:asciiTheme="minorHAnsi" w:hAnsiTheme="minorHAnsi"/>
        </w:rPr>
        <w:t xml:space="preserve">A Special Symbols page is included to identify various </w:t>
      </w:r>
      <w:r w:rsidR="00C04432" w:rsidRPr="00333EDB">
        <w:rPr>
          <w:rFonts w:asciiTheme="minorHAnsi" w:hAnsiTheme="minorHAnsi"/>
        </w:rPr>
        <w:t>symbols which</w:t>
      </w:r>
      <w:r w:rsidRPr="00333EDB">
        <w:rPr>
          <w:rFonts w:asciiTheme="minorHAnsi" w:hAnsiTheme="minorHAnsi"/>
        </w:rPr>
        <w:t xml:space="preserve"> may not be commonly known to the reader.</w:t>
      </w:r>
    </w:p>
    <w:p w14:paraId="11008419" w14:textId="77777777" w:rsidR="00764B22" w:rsidRPr="00333EDB" w:rsidRDefault="00764B22" w:rsidP="00764B22">
      <w:pPr>
        <w:pStyle w:val="ListParagraph"/>
        <w:rPr>
          <w:rFonts w:asciiTheme="minorHAnsi" w:hAnsiTheme="minorHAnsi"/>
        </w:rPr>
      </w:pPr>
    </w:p>
    <w:p w14:paraId="5BD86210" w14:textId="77777777" w:rsidR="00764B22" w:rsidRPr="00333EDB" w:rsidRDefault="00764B22" w:rsidP="00764B22">
      <w:pPr>
        <w:pStyle w:val="ListParagraph"/>
        <w:numPr>
          <w:ilvl w:val="0"/>
          <w:numId w:val="5"/>
        </w:numPr>
        <w:rPr>
          <w:rFonts w:asciiTheme="minorHAnsi" w:hAnsiTheme="minorHAnsi"/>
        </w:rPr>
      </w:pPr>
      <w:r w:rsidRPr="00333EDB">
        <w:rPr>
          <w:rFonts w:asciiTheme="minorHAnsi" w:hAnsiTheme="minorHAnsi"/>
        </w:rPr>
        <w:t xml:space="preserve">A Transcriber's Notes page is included </w:t>
      </w:r>
      <w:r w:rsidR="007C3162" w:rsidRPr="00333EDB">
        <w:rPr>
          <w:rFonts w:asciiTheme="minorHAnsi" w:hAnsiTheme="minorHAnsi"/>
        </w:rPr>
        <w:t xml:space="preserve">within </w:t>
      </w:r>
      <w:r w:rsidR="005D2C74" w:rsidRPr="00333EDB">
        <w:rPr>
          <w:rFonts w:asciiTheme="minorHAnsi" w:hAnsiTheme="minorHAnsi"/>
        </w:rPr>
        <w:t xml:space="preserve">both volumes </w:t>
      </w:r>
      <w:r w:rsidR="00FA71BF" w:rsidRPr="00333EDB">
        <w:rPr>
          <w:rFonts w:asciiTheme="minorHAnsi" w:hAnsiTheme="minorHAnsi"/>
        </w:rPr>
        <w:t xml:space="preserve">to </w:t>
      </w:r>
      <w:r w:rsidRPr="00333EDB">
        <w:rPr>
          <w:rFonts w:asciiTheme="minorHAnsi" w:hAnsiTheme="minorHAnsi"/>
        </w:rPr>
        <w:t xml:space="preserve">explain special format and layout of information.  </w:t>
      </w:r>
    </w:p>
    <w:p w14:paraId="412A30C0" w14:textId="77777777" w:rsidR="00DE7D65" w:rsidRPr="00A30BC6" w:rsidRDefault="00DE7D65" w:rsidP="00A30BC6">
      <w:pPr>
        <w:rPr>
          <w:rFonts w:asciiTheme="minorHAnsi" w:hAnsiTheme="minorHAnsi"/>
        </w:rPr>
      </w:pPr>
    </w:p>
    <w:p w14:paraId="0A9D107E" w14:textId="1E75478F" w:rsidR="002D5D8C" w:rsidRPr="00C571DB" w:rsidRDefault="00777332" w:rsidP="078FB104">
      <w:pPr>
        <w:pStyle w:val="ListParagraph"/>
        <w:numPr>
          <w:ilvl w:val="0"/>
          <w:numId w:val="5"/>
        </w:numPr>
        <w:tabs>
          <w:tab w:val="left" w:pos="720"/>
          <w:tab w:val="left" w:pos="6520"/>
        </w:tabs>
        <w:rPr>
          <w:rFonts w:asciiTheme="minorHAnsi" w:hAnsiTheme="minorHAnsi"/>
        </w:rPr>
      </w:pPr>
      <w:r w:rsidRPr="078FB104">
        <w:rPr>
          <w:rFonts w:asciiTheme="minorHAnsi" w:hAnsiTheme="minorHAnsi"/>
        </w:rPr>
        <w:t xml:space="preserve">Running head </w:t>
      </w:r>
      <w:r w:rsidR="00B52835" w:rsidRPr="078FB104">
        <w:rPr>
          <w:rFonts w:asciiTheme="minorHAnsi" w:hAnsiTheme="minorHAnsi"/>
        </w:rPr>
        <w:t xml:space="preserve">is </w:t>
      </w:r>
      <w:r w:rsidR="00876DAF">
        <w:rPr>
          <w:rFonts w:asciiTheme="minorHAnsi" w:hAnsiTheme="minorHAnsi"/>
        </w:rPr>
        <w:t>“</w:t>
      </w:r>
      <w:r w:rsidR="00B52835" w:rsidRPr="00DE233B">
        <w:rPr>
          <w:rFonts w:ascii="Calibri" w:hAnsi="Calibri"/>
        </w:rPr>
        <w:t>MCAP</w:t>
      </w:r>
      <w:r w:rsidR="00DE233B">
        <w:rPr>
          <w:rFonts w:ascii="Calibri" w:hAnsi="Calibri"/>
        </w:rPr>
        <w:t xml:space="preserve"> </w:t>
      </w:r>
      <w:r w:rsidR="00521AEA">
        <w:rPr>
          <w:rFonts w:ascii="Calibri" w:hAnsi="Calibri"/>
        </w:rPr>
        <w:t xml:space="preserve">SS </w:t>
      </w:r>
      <w:proofErr w:type="gramStart"/>
      <w:r w:rsidR="00521AEA">
        <w:rPr>
          <w:rFonts w:ascii="Calibri" w:hAnsi="Calibri"/>
        </w:rPr>
        <w:t>8</w:t>
      </w:r>
      <w:proofErr w:type="gramEnd"/>
      <w:r w:rsidR="00876DAF">
        <w:rPr>
          <w:rFonts w:ascii="Calibri" w:hAnsi="Calibri"/>
        </w:rPr>
        <w:t>”</w:t>
      </w:r>
    </w:p>
    <w:p w14:paraId="2812DD64" w14:textId="77777777" w:rsidR="00C571DB" w:rsidRPr="00BF2535" w:rsidRDefault="00C571DB" w:rsidP="00BF2535">
      <w:pPr>
        <w:tabs>
          <w:tab w:val="left" w:pos="720"/>
          <w:tab w:val="left" w:pos="6520"/>
        </w:tabs>
        <w:rPr>
          <w:rFonts w:asciiTheme="minorHAnsi" w:hAnsiTheme="minorHAnsi"/>
        </w:rPr>
      </w:pPr>
    </w:p>
    <w:p w14:paraId="367F818A" w14:textId="036CE3AD" w:rsidR="00C571DB" w:rsidRPr="008422D0" w:rsidRDefault="00C571DB" w:rsidP="008422D0">
      <w:pPr>
        <w:pStyle w:val="ListParagraph"/>
        <w:numPr>
          <w:ilvl w:val="0"/>
          <w:numId w:val="5"/>
        </w:numPr>
        <w:tabs>
          <w:tab w:val="left" w:pos="720"/>
          <w:tab w:val="left" w:pos="6520"/>
        </w:tabs>
        <w:rPr>
          <w:rStyle w:val="eop"/>
          <w:rFonts w:asciiTheme="minorHAnsi" w:hAnsiTheme="minorHAnsi"/>
        </w:rPr>
      </w:pPr>
      <w:r w:rsidRPr="7339B762">
        <w:rPr>
          <w:rFonts w:asciiTheme="minorHAnsi" w:hAnsiTheme="minorHAnsi"/>
        </w:rPr>
        <w:t xml:space="preserve">Items including tactile graphics include </w:t>
      </w:r>
      <w:r w:rsidRPr="7339B762">
        <w:rPr>
          <w:rFonts w:ascii="Calibri" w:hAnsi="Calibri"/>
        </w:rPr>
        <w:t>“</w:t>
      </w:r>
      <w:r w:rsidRPr="7339B762">
        <w:rPr>
          <w:rFonts w:ascii="Calibri" w:hAnsi="Calibri"/>
          <w:b/>
          <w:bCs/>
        </w:rPr>
        <w:t>(TG)</w:t>
      </w:r>
      <w:r w:rsidRPr="7339B762">
        <w:rPr>
          <w:rFonts w:ascii="Calibri" w:hAnsi="Calibri"/>
        </w:rPr>
        <w:t xml:space="preserve">” at the end of the comment. </w:t>
      </w:r>
      <w:r w:rsidRPr="008422D0">
        <w:rPr>
          <w:rStyle w:val="normaltextrun"/>
          <w:rFonts w:ascii="Calibri" w:hAnsi="Calibri" w:cs="Calibri"/>
          <w:color w:val="000000"/>
          <w:shd w:val="clear" w:color="auto" w:fill="FFFFFF"/>
        </w:rPr>
        <w:t> </w:t>
      </w:r>
      <w:r w:rsidRPr="008422D0">
        <w:rPr>
          <w:rStyle w:val="eop"/>
          <w:rFonts w:ascii="Calibri" w:hAnsi="Calibri" w:cs="Calibri"/>
          <w:color w:val="000000"/>
          <w:shd w:val="clear" w:color="auto" w:fill="FFFFFF"/>
        </w:rPr>
        <w:t> </w:t>
      </w:r>
    </w:p>
    <w:p w14:paraId="49ABB398" w14:textId="3C8B945E" w:rsidR="0020530A" w:rsidRPr="0020530A" w:rsidRDefault="0020530A" w:rsidP="0D038328">
      <w:pPr>
        <w:pStyle w:val="ListParagraph"/>
        <w:tabs>
          <w:tab w:val="left" w:pos="720"/>
          <w:tab w:val="left" w:pos="6520"/>
        </w:tabs>
        <w:ind w:left="380"/>
        <w:rPr>
          <w:rFonts w:asciiTheme="minorHAnsi" w:hAnsiTheme="minorHAnsi"/>
        </w:rPr>
      </w:pPr>
    </w:p>
    <w:p w14:paraId="31BDE268" w14:textId="28761AA0" w:rsidR="00727CAB" w:rsidRDefault="00727CAB" w:rsidP="00727CAB">
      <w:pPr>
        <w:pStyle w:val="ListParagraph"/>
        <w:numPr>
          <w:ilvl w:val="0"/>
          <w:numId w:val="5"/>
        </w:numPr>
        <w:tabs>
          <w:tab w:val="left" w:pos="900"/>
          <w:tab w:val="left" w:pos="5580"/>
        </w:tabs>
        <w:ind w:right="-180"/>
        <w:rPr>
          <w:rFonts w:ascii="Calibri" w:hAnsi="Calibri"/>
        </w:rPr>
      </w:pPr>
      <w:r w:rsidRPr="0D038328">
        <w:rPr>
          <w:rFonts w:ascii="Calibri" w:hAnsi="Calibri"/>
        </w:rPr>
        <w:t xml:space="preserve">A period follows each answer choice letter. </w:t>
      </w:r>
    </w:p>
    <w:p w14:paraId="5CA36AAC" w14:textId="77777777" w:rsidR="00333EDB" w:rsidRPr="00BF2535" w:rsidRDefault="00333EDB" w:rsidP="00BF2535">
      <w:pPr>
        <w:tabs>
          <w:tab w:val="left" w:pos="900"/>
          <w:tab w:val="left" w:pos="5580"/>
        </w:tabs>
        <w:ind w:right="-180"/>
        <w:rPr>
          <w:rFonts w:ascii="Calibri" w:hAnsi="Calibri"/>
        </w:rPr>
      </w:pPr>
    </w:p>
    <w:p w14:paraId="04403FD9" w14:textId="6D561427" w:rsidR="00333EDB" w:rsidRPr="00C774BF" w:rsidRDefault="00333EDB" w:rsidP="7F6B794E">
      <w:pPr>
        <w:pStyle w:val="ListParagraph"/>
        <w:numPr>
          <w:ilvl w:val="0"/>
          <w:numId w:val="5"/>
        </w:numPr>
        <w:tabs>
          <w:tab w:val="left" w:pos="900"/>
          <w:tab w:val="left" w:pos="5580"/>
        </w:tabs>
        <w:ind w:right="-180"/>
        <w:rPr>
          <w:rFonts w:ascii="Calibri" w:hAnsi="Calibri"/>
        </w:rPr>
      </w:pPr>
      <w:r w:rsidRPr="0D038328">
        <w:rPr>
          <w:rFonts w:ascii="Calibri" w:hAnsi="Calibri"/>
        </w:rPr>
        <w:t xml:space="preserve">This test is divided into two volumes. Volume 1 contains </w:t>
      </w:r>
      <w:r w:rsidR="006649B7" w:rsidRPr="0D038328">
        <w:rPr>
          <w:rFonts w:ascii="Calibri" w:hAnsi="Calibri"/>
        </w:rPr>
        <w:t>Sections</w:t>
      </w:r>
      <w:r w:rsidRPr="0D038328">
        <w:rPr>
          <w:rFonts w:ascii="Calibri" w:hAnsi="Calibri"/>
        </w:rPr>
        <w:t xml:space="preserve"> 1 &amp; 2, and Volume 2 contains </w:t>
      </w:r>
      <w:r w:rsidR="006649B7" w:rsidRPr="0D038328">
        <w:rPr>
          <w:rFonts w:ascii="Calibri" w:hAnsi="Calibri"/>
        </w:rPr>
        <w:t>Sections</w:t>
      </w:r>
      <w:r w:rsidRPr="0D038328">
        <w:rPr>
          <w:rFonts w:ascii="Calibri" w:hAnsi="Calibri"/>
        </w:rPr>
        <w:t xml:space="preserve"> 3 &amp; 4. </w:t>
      </w:r>
    </w:p>
    <w:p w14:paraId="2FDE28DF" w14:textId="77777777" w:rsidR="00B52835" w:rsidRPr="00333EDB" w:rsidRDefault="00B52835" w:rsidP="00B52835">
      <w:pPr>
        <w:tabs>
          <w:tab w:val="left" w:pos="720"/>
          <w:tab w:val="left" w:pos="6520"/>
        </w:tabs>
        <w:ind w:left="20"/>
        <w:rPr>
          <w:rFonts w:asciiTheme="minorHAnsi" w:hAnsiTheme="minorHAnsi"/>
          <w:sz w:val="24"/>
          <w:szCs w:val="24"/>
        </w:rPr>
      </w:pPr>
    </w:p>
    <w:p w14:paraId="78D2BFF6" w14:textId="77777777" w:rsidR="002D5D8C" w:rsidRPr="00333EDB" w:rsidRDefault="002D5D8C" w:rsidP="002D5D8C">
      <w:pPr>
        <w:tabs>
          <w:tab w:val="left" w:pos="720"/>
          <w:tab w:val="left" w:pos="6520"/>
        </w:tabs>
        <w:ind w:left="20"/>
        <w:rPr>
          <w:rFonts w:asciiTheme="minorHAnsi" w:hAnsiTheme="minorHAnsi"/>
          <w:sz w:val="24"/>
          <w:szCs w:val="24"/>
        </w:rPr>
      </w:pPr>
    </w:p>
    <w:p w14:paraId="481B2F1C" w14:textId="77777777" w:rsidR="00FA58D3" w:rsidRDefault="00FA58D3" w:rsidP="00727CAB">
      <w:pPr>
        <w:autoSpaceDE w:val="0"/>
        <w:autoSpaceDN w:val="0"/>
        <w:adjustRightInd w:val="0"/>
        <w:ind w:left="4860" w:hanging="4860"/>
        <w:rPr>
          <w:rFonts w:asciiTheme="minorHAnsi" w:hAnsiTheme="minorHAnsi" w:cstheme="minorHAnsi"/>
          <w:b/>
          <w:sz w:val="24"/>
          <w:szCs w:val="24"/>
        </w:rPr>
      </w:pPr>
      <w:r>
        <w:rPr>
          <w:rFonts w:asciiTheme="minorHAnsi" w:hAnsiTheme="minorHAnsi" w:cstheme="minorHAnsi"/>
          <w:b/>
          <w:sz w:val="24"/>
          <w:szCs w:val="24"/>
        </w:rPr>
        <w:t>Volume 1</w:t>
      </w:r>
    </w:p>
    <w:p w14:paraId="55EB30FE" w14:textId="68DD94C4" w:rsidR="00727CAB" w:rsidRPr="00333EDB" w:rsidRDefault="00727CAB" w:rsidP="00727CAB">
      <w:pPr>
        <w:autoSpaceDE w:val="0"/>
        <w:autoSpaceDN w:val="0"/>
        <w:adjustRightInd w:val="0"/>
        <w:ind w:left="4860" w:hanging="4860"/>
        <w:rPr>
          <w:rFonts w:asciiTheme="minorHAnsi" w:hAnsiTheme="minorHAnsi" w:cstheme="minorHAnsi"/>
          <w:b/>
          <w:sz w:val="24"/>
          <w:szCs w:val="24"/>
        </w:rPr>
      </w:pPr>
      <w:r w:rsidRPr="00333EDB">
        <w:rPr>
          <w:rFonts w:asciiTheme="minorHAnsi" w:hAnsiTheme="minorHAnsi" w:cstheme="minorHAnsi"/>
          <w:b/>
          <w:sz w:val="24"/>
          <w:szCs w:val="24"/>
        </w:rPr>
        <w:t xml:space="preserve">Specific Comments: </w:t>
      </w:r>
      <w:r w:rsidR="00A30BC6">
        <w:rPr>
          <w:rFonts w:asciiTheme="minorHAnsi" w:hAnsiTheme="minorHAnsi" w:cstheme="minorHAnsi"/>
          <w:b/>
          <w:sz w:val="24"/>
          <w:szCs w:val="24"/>
        </w:rPr>
        <w:t>Section</w:t>
      </w:r>
      <w:r w:rsidRPr="00333EDB">
        <w:rPr>
          <w:rFonts w:asciiTheme="minorHAnsi" w:hAnsiTheme="minorHAnsi" w:cstheme="minorHAnsi"/>
          <w:b/>
          <w:sz w:val="24"/>
          <w:szCs w:val="24"/>
        </w:rPr>
        <w:t xml:space="preserve"> 1</w:t>
      </w:r>
    </w:p>
    <w:p w14:paraId="3AC368B9" w14:textId="2D79EA79" w:rsidR="00727CAB" w:rsidRPr="00333EDB" w:rsidRDefault="00B33364" w:rsidP="52740667">
      <w:pPr>
        <w:autoSpaceDE w:val="0"/>
        <w:autoSpaceDN w:val="0"/>
        <w:adjustRightInd w:val="0"/>
        <w:ind w:left="2880" w:hanging="2880"/>
        <w:rPr>
          <w:rFonts w:asciiTheme="minorHAnsi" w:hAnsiTheme="minorHAnsi" w:cstheme="minorBidi"/>
          <w:sz w:val="24"/>
          <w:szCs w:val="24"/>
        </w:rPr>
      </w:pPr>
      <w:r w:rsidRPr="52740667">
        <w:rPr>
          <w:rFonts w:asciiTheme="minorHAnsi" w:hAnsiTheme="minorHAnsi" w:cstheme="minorBidi"/>
          <w:sz w:val="24"/>
          <w:szCs w:val="24"/>
        </w:rPr>
        <w:t xml:space="preserve">Page </w:t>
      </w:r>
      <w:r w:rsidR="000C69DE">
        <w:rPr>
          <w:rFonts w:asciiTheme="minorHAnsi" w:hAnsiTheme="minorHAnsi" w:cstheme="minorBidi"/>
          <w:sz w:val="24"/>
          <w:szCs w:val="24"/>
        </w:rPr>
        <w:t>1</w:t>
      </w:r>
      <w:r w:rsidR="7B71D4C6" w:rsidRPr="52740667">
        <w:rPr>
          <w:rFonts w:asciiTheme="minorHAnsi" w:hAnsiTheme="minorHAnsi" w:cstheme="minorBidi"/>
          <w:sz w:val="24"/>
          <w:szCs w:val="24"/>
        </w:rPr>
        <w:t>-3</w:t>
      </w:r>
      <w:r>
        <w:tab/>
      </w:r>
      <w:r w:rsidR="00727CAB" w:rsidRPr="52740667">
        <w:rPr>
          <w:rFonts w:asciiTheme="minorHAnsi" w:hAnsiTheme="minorHAnsi" w:cstheme="minorBidi"/>
          <w:sz w:val="24"/>
          <w:szCs w:val="24"/>
        </w:rPr>
        <w:t>Directions modified to read:</w:t>
      </w:r>
      <w:r>
        <w:tab/>
      </w:r>
    </w:p>
    <w:p w14:paraId="759562FC" w14:textId="77777777" w:rsidR="00727CAB" w:rsidRPr="00333EDB"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49B69867" w14:textId="65ED3DC6" w:rsidR="00727CAB" w:rsidRDefault="00A30BC6" w:rsidP="007A03C1">
      <w:pPr>
        <w:autoSpaceDE w:val="0"/>
        <w:autoSpaceDN w:val="0"/>
        <w:adjustRightInd w:val="0"/>
        <w:rPr>
          <w:rFonts w:asciiTheme="minorHAnsi" w:eastAsiaTheme="minorHAnsi" w:hAnsiTheme="minorHAnsi" w:cstheme="minorHAnsi"/>
          <w:sz w:val="24"/>
          <w:szCs w:val="24"/>
        </w:rPr>
      </w:pPr>
      <w:r>
        <w:rPr>
          <w:rFonts w:asciiTheme="minorHAnsi" w:eastAsiaTheme="minorHAnsi" w:hAnsiTheme="minorHAnsi" w:cstheme="minorHAnsi"/>
          <w:sz w:val="24"/>
          <w:szCs w:val="24"/>
        </w:rPr>
        <w:t>Section</w:t>
      </w:r>
      <w:r w:rsidR="00727CAB" w:rsidRPr="00333EDB">
        <w:rPr>
          <w:rFonts w:asciiTheme="minorHAnsi" w:eastAsiaTheme="minorHAnsi" w:hAnsiTheme="minorHAnsi" w:cstheme="minorHAnsi"/>
          <w:sz w:val="24"/>
          <w:szCs w:val="24"/>
        </w:rPr>
        <w:t xml:space="preserve"> 1</w:t>
      </w:r>
    </w:p>
    <w:p w14:paraId="14B8CABE" w14:textId="77777777" w:rsidR="00200184" w:rsidRPr="00DD674B" w:rsidRDefault="00200184" w:rsidP="007A03C1">
      <w:pPr>
        <w:autoSpaceDE w:val="0"/>
        <w:autoSpaceDN w:val="0"/>
        <w:adjustRightInd w:val="0"/>
        <w:rPr>
          <w:rFonts w:asciiTheme="minorHAnsi" w:eastAsiaTheme="minorHAnsi" w:hAnsiTheme="minorHAnsi" w:cstheme="minorHAnsi"/>
          <w:sz w:val="24"/>
          <w:szCs w:val="24"/>
        </w:rPr>
      </w:pPr>
    </w:p>
    <w:p w14:paraId="7D01847A" w14:textId="77777777" w:rsidR="00727CAB" w:rsidRPr="00200184" w:rsidRDefault="00727CAB" w:rsidP="007A03C1">
      <w:pPr>
        <w:autoSpaceDE w:val="0"/>
        <w:autoSpaceDN w:val="0"/>
        <w:adjustRightInd w:val="0"/>
        <w:rPr>
          <w:rFonts w:asciiTheme="minorHAnsi" w:eastAsiaTheme="minorHAnsi" w:hAnsiTheme="minorHAnsi" w:cstheme="minorHAnsi"/>
          <w:b/>
          <w:sz w:val="24"/>
          <w:szCs w:val="24"/>
        </w:rPr>
      </w:pPr>
      <w:r w:rsidRPr="00200184">
        <w:rPr>
          <w:rFonts w:asciiTheme="minorHAnsi" w:eastAsiaTheme="minorHAnsi" w:hAnsiTheme="minorHAnsi" w:cstheme="minorHAnsi"/>
          <w:b/>
          <w:sz w:val="24"/>
          <w:szCs w:val="24"/>
        </w:rPr>
        <w:t>Directions for Test-Taker and Recorder:</w:t>
      </w:r>
    </w:p>
    <w:p w14:paraId="3E442D16" w14:textId="77777777" w:rsidR="00727CAB" w:rsidRPr="00333EDB" w:rsidRDefault="00727CAB" w:rsidP="007A03C1">
      <w:pPr>
        <w:pStyle w:val="ListParagraph"/>
        <w:ind w:left="0"/>
        <w:contextualSpacing w:val="0"/>
        <w:rPr>
          <w:rFonts w:asciiTheme="minorHAnsi" w:hAnsiTheme="minorHAnsi" w:cstheme="minorHAnsi"/>
        </w:rPr>
      </w:pPr>
    </w:p>
    <w:p w14:paraId="1F2323FD" w14:textId="544C02B3" w:rsidR="00B3700E" w:rsidRPr="0063099C" w:rsidRDefault="00B3700E" w:rsidP="007A03C1">
      <w:pPr>
        <w:pStyle w:val="ListParagraph"/>
        <w:ind w:left="0"/>
        <w:contextualSpacing w:val="0"/>
        <w:rPr>
          <w:rFonts w:asciiTheme="minorHAnsi" w:hAnsiTheme="minorHAnsi" w:cstheme="minorHAnsi"/>
        </w:rPr>
      </w:pPr>
      <w:r w:rsidRPr="00B3700E">
        <w:rPr>
          <w:rFonts w:asciiTheme="minorHAnsi" w:hAnsiTheme="minorHAnsi" w:cstheme="minorHAnsi"/>
        </w:rPr>
        <w:t xml:space="preserve">Today, you will take Section 1 of </w:t>
      </w:r>
      <w:r w:rsidRPr="0063099C">
        <w:rPr>
          <w:rFonts w:asciiTheme="minorHAnsi" w:hAnsiTheme="minorHAnsi" w:cstheme="minorHAnsi"/>
        </w:rPr>
        <w:t xml:space="preserve">the </w:t>
      </w:r>
      <w:bookmarkStart w:id="0" w:name="_Hlk181974586"/>
      <w:r w:rsidR="000C69DE">
        <w:rPr>
          <w:rFonts w:asciiTheme="minorHAnsi" w:hAnsiTheme="minorHAnsi" w:cstheme="minorHAnsi"/>
          <w:color w:val="000000"/>
        </w:rPr>
        <w:t>Social Studies 8 Practice Test</w:t>
      </w:r>
      <w:bookmarkEnd w:id="0"/>
      <w:r w:rsidR="0063099C" w:rsidRPr="0063099C">
        <w:rPr>
          <w:rFonts w:asciiTheme="minorHAnsi" w:hAnsiTheme="minorHAnsi" w:cstheme="minorHAnsi"/>
          <w:color w:val="000000"/>
        </w:rPr>
        <w:t>.</w:t>
      </w:r>
    </w:p>
    <w:p w14:paraId="03FA4072" w14:textId="77777777" w:rsidR="00B3700E" w:rsidRDefault="00B3700E" w:rsidP="007A03C1">
      <w:pPr>
        <w:pStyle w:val="ListParagraph"/>
        <w:ind w:left="0"/>
        <w:contextualSpacing w:val="0"/>
        <w:rPr>
          <w:rFonts w:asciiTheme="minorHAnsi" w:hAnsiTheme="minorHAnsi" w:cstheme="minorHAnsi"/>
        </w:rPr>
      </w:pPr>
    </w:p>
    <w:p w14:paraId="54DB939C" w14:textId="77777777" w:rsidR="005A1AF0" w:rsidRPr="005A1AF0" w:rsidRDefault="005A1AF0" w:rsidP="005A1AF0">
      <w:pPr>
        <w:pStyle w:val="ListParagraph"/>
        <w:ind w:left="0"/>
        <w:rPr>
          <w:rFonts w:asciiTheme="minorHAnsi" w:hAnsiTheme="minorHAnsi" w:cstheme="minorBidi"/>
          <w:color w:val="000000" w:themeColor="text1"/>
        </w:rPr>
      </w:pPr>
      <w:r w:rsidRPr="005A1AF0">
        <w:rPr>
          <w:rFonts w:asciiTheme="minorHAnsi" w:hAnsiTheme="minorHAnsi" w:cstheme="minorBidi"/>
          <w:color w:val="000000" w:themeColor="text1"/>
        </w:rPr>
        <w:t>Read each question and the information from any source provided.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7C2B26BE" w14:textId="77777777" w:rsidR="005A1AF0" w:rsidRDefault="005A1AF0" w:rsidP="005A1AF0">
      <w:pPr>
        <w:pStyle w:val="ListParagraph"/>
        <w:ind w:left="0"/>
        <w:rPr>
          <w:rFonts w:asciiTheme="minorHAnsi" w:hAnsiTheme="minorHAnsi" w:cstheme="minorBidi"/>
          <w:color w:val="000000" w:themeColor="text1"/>
        </w:rPr>
      </w:pPr>
    </w:p>
    <w:p w14:paraId="06BAADBA" w14:textId="4F72A4DA" w:rsidR="005A1AF0" w:rsidRPr="005A1AF0" w:rsidRDefault="005A1AF0" w:rsidP="005A1AF0">
      <w:pPr>
        <w:pStyle w:val="ListParagraph"/>
        <w:ind w:left="0"/>
        <w:rPr>
          <w:rFonts w:asciiTheme="minorHAnsi" w:hAnsiTheme="minorHAnsi" w:cstheme="minorBidi"/>
          <w:color w:val="000000" w:themeColor="text1"/>
        </w:rPr>
      </w:pPr>
      <w:r w:rsidRPr="005A1AF0">
        <w:rPr>
          <w:rFonts w:asciiTheme="minorHAnsi" w:hAnsiTheme="minorHAnsi" w:cstheme="minorBidi"/>
          <w:color w:val="000000" w:themeColor="text1"/>
        </w:rPr>
        <w:t>One of the questions will ask you to write a response. Your response must be written as directed by your test administrator.</w:t>
      </w:r>
    </w:p>
    <w:p w14:paraId="0826B176" w14:textId="77777777" w:rsidR="005A1AF0" w:rsidRDefault="005A1AF0" w:rsidP="005A1AF0">
      <w:pPr>
        <w:pStyle w:val="ListParagraph"/>
        <w:ind w:left="0"/>
        <w:rPr>
          <w:rFonts w:asciiTheme="minorHAnsi" w:hAnsiTheme="minorHAnsi" w:cstheme="minorBidi"/>
          <w:color w:val="000000" w:themeColor="text1"/>
        </w:rPr>
      </w:pPr>
    </w:p>
    <w:p w14:paraId="42A77B2F" w14:textId="6C54B167" w:rsidR="005A1AF0" w:rsidRPr="005A1AF0" w:rsidRDefault="005A1AF0" w:rsidP="005A1AF0">
      <w:pPr>
        <w:pStyle w:val="ListParagraph"/>
        <w:ind w:left="0"/>
        <w:rPr>
          <w:rFonts w:asciiTheme="minorHAnsi" w:hAnsiTheme="minorHAnsi" w:cstheme="minorBidi"/>
          <w:color w:val="000000" w:themeColor="text1"/>
        </w:rPr>
      </w:pPr>
      <w:r w:rsidRPr="005A1AF0">
        <w:rPr>
          <w:rFonts w:asciiTheme="minorHAnsi" w:hAnsiTheme="minorHAnsi" w:cstheme="minorBidi"/>
          <w:color w:val="000000" w:themeColor="text1"/>
        </w:rPr>
        <w:lastRenderedPageBreak/>
        <w:t>If you do not know the answer to a question, you may go on to the next question. If you finish early, you may review your answers and any questions you did not answer in this Section ONLY. Do not go to any other Section of the test.</w:t>
      </w:r>
    </w:p>
    <w:p w14:paraId="49BCD56E" w14:textId="77777777" w:rsidR="005A1AF0" w:rsidRDefault="005A1AF0" w:rsidP="005A1AF0">
      <w:pPr>
        <w:pStyle w:val="ListParagraph"/>
        <w:ind w:left="0"/>
        <w:rPr>
          <w:rFonts w:asciiTheme="minorHAnsi" w:hAnsiTheme="minorHAnsi" w:cstheme="minorBidi"/>
          <w:color w:val="000000" w:themeColor="text1"/>
        </w:rPr>
      </w:pPr>
    </w:p>
    <w:p w14:paraId="2E2D7FE9" w14:textId="4463F50D" w:rsidR="005A1AF0" w:rsidRPr="005A1AF0" w:rsidRDefault="005A1AF0" w:rsidP="005A1AF0">
      <w:pPr>
        <w:pStyle w:val="ListParagraph"/>
        <w:ind w:left="0"/>
        <w:rPr>
          <w:rFonts w:asciiTheme="minorHAnsi" w:hAnsiTheme="minorHAnsi" w:cstheme="minorBidi"/>
          <w:color w:val="000000" w:themeColor="text1"/>
        </w:rPr>
      </w:pPr>
      <w:r w:rsidRPr="005A1AF0">
        <w:rPr>
          <w:rFonts w:asciiTheme="minorHAnsi" w:hAnsiTheme="minorHAnsi" w:cstheme="minorBidi"/>
          <w:color w:val="000000" w:themeColor="text1"/>
        </w:rPr>
        <w:t>If you are using the braille edition along with another edition of the test, you may notice some slight differences in the wording of some content. Differences in wording between these editions are the result of adaptations made for the various test formats.</w:t>
      </w:r>
    </w:p>
    <w:p w14:paraId="14601074" w14:textId="77777777" w:rsidR="005A1AF0" w:rsidRDefault="005A1AF0" w:rsidP="005A1AF0">
      <w:pPr>
        <w:pStyle w:val="ListParagraph"/>
        <w:ind w:left="0"/>
        <w:contextualSpacing w:val="0"/>
        <w:rPr>
          <w:rFonts w:asciiTheme="minorHAnsi" w:hAnsiTheme="minorHAnsi" w:cstheme="minorBidi"/>
          <w:color w:val="000000" w:themeColor="text1"/>
        </w:rPr>
      </w:pPr>
    </w:p>
    <w:p w14:paraId="14EA7693" w14:textId="4A7F655A" w:rsidR="00B615B7" w:rsidRPr="00B615B7" w:rsidRDefault="005A1AF0" w:rsidP="005A1AF0">
      <w:pPr>
        <w:pStyle w:val="ListParagraph"/>
        <w:ind w:left="0"/>
        <w:contextualSpacing w:val="0"/>
        <w:rPr>
          <w:rFonts w:asciiTheme="minorHAnsi" w:hAnsiTheme="minorHAnsi" w:cstheme="minorHAnsi"/>
        </w:rPr>
      </w:pPr>
      <w:r w:rsidRPr="005A1AF0">
        <w:rPr>
          <w:rFonts w:asciiTheme="minorHAnsi" w:hAnsiTheme="minorHAnsi" w:cstheme="minorBidi"/>
          <w:color w:val="000000" w:themeColor="text1"/>
        </w:rPr>
        <w:t>Literary text is produced using Unified English Braille (UEB).</w:t>
      </w:r>
    </w:p>
    <w:p w14:paraId="338D3036" w14:textId="77777777" w:rsidR="005A1AF0" w:rsidRDefault="005A1AF0" w:rsidP="00727CAB">
      <w:pPr>
        <w:rPr>
          <w:rFonts w:asciiTheme="minorHAnsi" w:hAnsiTheme="minorHAnsi" w:cstheme="minorHAnsi"/>
          <w:bCs/>
          <w:sz w:val="24"/>
          <w:szCs w:val="24"/>
        </w:rPr>
      </w:pPr>
    </w:p>
    <w:p w14:paraId="47744192" w14:textId="6E184147" w:rsidR="00727CAB" w:rsidRDefault="00364E89" w:rsidP="00727CAB">
      <w:pPr>
        <w:rPr>
          <w:rFonts w:asciiTheme="minorHAnsi" w:hAnsiTheme="minorHAnsi" w:cstheme="minorHAnsi"/>
          <w:bCs/>
          <w:sz w:val="24"/>
          <w:szCs w:val="24"/>
        </w:rPr>
      </w:pPr>
      <w:r w:rsidRPr="008C56DE">
        <w:rPr>
          <w:rFonts w:asciiTheme="minorHAnsi" w:hAnsiTheme="minorHAnsi" w:cstheme="minorHAnsi"/>
          <w:bCs/>
          <w:sz w:val="24"/>
          <w:szCs w:val="24"/>
        </w:rPr>
        <w:t>Page 5, #2</w:t>
      </w:r>
      <w:r w:rsidRPr="008C56DE">
        <w:rPr>
          <w:rFonts w:asciiTheme="minorHAnsi" w:hAnsiTheme="minorHAnsi" w:cstheme="minorHAnsi"/>
          <w:bCs/>
          <w:sz w:val="24"/>
          <w:szCs w:val="24"/>
        </w:rPr>
        <w:tab/>
      </w:r>
      <w:r w:rsidR="00FA7636" w:rsidRPr="008C56DE">
        <w:rPr>
          <w:rFonts w:asciiTheme="minorHAnsi" w:hAnsiTheme="minorHAnsi" w:cstheme="minorHAnsi"/>
          <w:bCs/>
          <w:sz w:val="24"/>
          <w:szCs w:val="24"/>
        </w:rPr>
        <w:tab/>
      </w:r>
      <w:r w:rsidR="00FA7636" w:rsidRPr="008C56DE">
        <w:rPr>
          <w:rFonts w:asciiTheme="minorHAnsi" w:hAnsiTheme="minorHAnsi" w:cstheme="minorHAnsi"/>
          <w:bCs/>
          <w:sz w:val="24"/>
          <w:szCs w:val="24"/>
        </w:rPr>
        <w:tab/>
      </w:r>
      <w:r w:rsidR="00FA0F1A">
        <w:rPr>
          <w:rFonts w:asciiTheme="minorHAnsi" w:hAnsiTheme="minorHAnsi" w:cstheme="minorHAnsi"/>
          <w:bCs/>
          <w:sz w:val="24"/>
          <w:szCs w:val="24"/>
        </w:rPr>
        <w:t xml:space="preserve">A transcriber's note is included: </w:t>
      </w:r>
      <w:r w:rsidR="004540FE" w:rsidRPr="004540FE">
        <w:rPr>
          <w:rFonts w:asciiTheme="minorHAnsi" w:hAnsiTheme="minorHAnsi" w:cstheme="minorHAnsi"/>
          <w:bCs/>
          <w:sz w:val="24"/>
          <w:szCs w:val="24"/>
        </w:rPr>
        <w:t>Use the graphic on the next page.</w:t>
      </w:r>
    </w:p>
    <w:p w14:paraId="6BCDD258" w14:textId="48944AD0" w:rsidR="004540FE" w:rsidRDefault="004540FE" w:rsidP="00727CAB">
      <w:pPr>
        <w:rPr>
          <w:rFonts w:asciiTheme="minorHAnsi" w:hAnsiTheme="minorHAnsi" w:cstheme="minorHAnsi"/>
          <w:b/>
          <w:bCs/>
          <w:sz w:val="24"/>
          <w:szCs w:val="24"/>
        </w:rPr>
      </w:pP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sidR="0058573A">
        <w:rPr>
          <w:rFonts w:asciiTheme="minorHAnsi" w:hAnsiTheme="minorHAnsi" w:cstheme="minorHAnsi"/>
          <w:bCs/>
          <w:sz w:val="24"/>
          <w:szCs w:val="24"/>
        </w:rPr>
        <w:t xml:space="preserve">Graph </w:t>
      </w:r>
      <w:r w:rsidR="0058573A" w:rsidRPr="0058573A">
        <w:rPr>
          <w:rFonts w:asciiTheme="minorHAnsi" w:hAnsiTheme="minorHAnsi" w:cstheme="minorHAnsi"/>
          <w:b/>
          <w:bCs/>
          <w:sz w:val="24"/>
          <w:szCs w:val="24"/>
        </w:rPr>
        <w:t>(TG)</w:t>
      </w:r>
    </w:p>
    <w:p w14:paraId="2F725165" w14:textId="2AA65D46" w:rsidR="0058573A" w:rsidRDefault="0058573A" w:rsidP="00727CAB">
      <w:pPr>
        <w:rPr>
          <w:rFonts w:asciiTheme="minorHAnsi" w:hAnsiTheme="minorHAnsi" w:cstheme="minorHAnsi"/>
          <w:sz w:val="24"/>
          <w:szCs w:val="24"/>
        </w:rPr>
      </w:pPr>
      <w:r>
        <w:rPr>
          <w:rFonts w:asciiTheme="minorHAnsi" w:hAnsiTheme="minorHAnsi" w:cstheme="minorHAnsi"/>
          <w:sz w:val="24"/>
          <w:szCs w:val="24"/>
        </w:rPr>
        <w:t>Page 8, #</w:t>
      </w:r>
      <w:r w:rsidR="00085D02">
        <w:rPr>
          <w:rFonts w:asciiTheme="minorHAnsi" w:hAnsiTheme="minorHAnsi" w:cstheme="minorHAnsi"/>
          <w:sz w:val="24"/>
          <w:szCs w:val="24"/>
        </w:rPr>
        <w:t>5</w:t>
      </w:r>
      <w:r w:rsidR="00085D02">
        <w:rPr>
          <w:rFonts w:asciiTheme="minorHAnsi" w:hAnsiTheme="minorHAnsi" w:cstheme="minorHAnsi"/>
          <w:sz w:val="24"/>
          <w:szCs w:val="24"/>
        </w:rPr>
        <w:tab/>
      </w:r>
      <w:r w:rsidR="00085D02">
        <w:rPr>
          <w:rFonts w:asciiTheme="minorHAnsi" w:hAnsiTheme="minorHAnsi" w:cstheme="minorHAnsi"/>
          <w:sz w:val="24"/>
          <w:szCs w:val="24"/>
        </w:rPr>
        <w:tab/>
      </w:r>
      <w:r w:rsidR="00085D02">
        <w:rPr>
          <w:rFonts w:asciiTheme="minorHAnsi" w:hAnsiTheme="minorHAnsi" w:cstheme="minorHAnsi"/>
          <w:sz w:val="24"/>
          <w:szCs w:val="24"/>
        </w:rPr>
        <w:tab/>
      </w:r>
      <w:r w:rsidR="00E96800">
        <w:rPr>
          <w:rFonts w:asciiTheme="minorHAnsi" w:hAnsiTheme="minorHAnsi" w:cstheme="minorHAnsi"/>
          <w:sz w:val="24"/>
          <w:szCs w:val="24"/>
        </w:rPr>
        <w:t>A transcriber's note is included: Key:</w:t>
      </w:r>
    </w:p>
    <w:p w14:paraId="5B831929" w14:textId="51E62985" w:rsidR="00E96800" w:rsidRPr="00E96800" w:rsidRDefault="00E96800" w:rsidP="00E96800">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Pr="00E96800">
        <w:rPr>
          <w:rFonts w:asciiTheme="minorHAnsi" w:hAnsiTheme="minorHAnsi" w:cstheme="minorHAnsi"/>
          <w:sz w:val="24"/>
          <w:szCs w:val="24"/>
        </w:rPr>
        <w:t>U.S. territories</w:t>
      </w:r>
    </w:p>
    <w:p w14:paraId="4F69323B" w14:textId="77777777" w:rsidR="00E96800" w:rsidRPr="00E96800" w:rsidRDefault="00E96800" w:rsidP="00E96800">
      <w:pPr>
        <w:ind w:left="2160" w:firstLine="720"/>
        <w:rPr>
          <w:rFonts w:asciiTheme="minorHAnsi" w:hAnsiTheme="minorHAnsi" w:cstheme="minorHAnsi"/>
          <w:sz w:val="24"/>
          <w:szCs w:val="24"/>
        </w:rPr>
      </w:pPr>
      <w:r w:rsidRPr="00E96800">
        <w:rPr>
          <w:rFonts w:asciiTheme="minorHAnsi" w:hAnsiTheme="minorHAnsi" w:cstheme="minorHAnsi"/>
          <w:sz w:val="24"/>
          <w:szCs w:val="24"/>
        </w:rPr>
        <w:t>U.S. states</w:t>
      </w:r>
    </w:p>
    <w:p w14:paraId="11B8D056" w14:textId="77777777" w:rsidR="00E96800" w:rsidRPr="00E96800" w:rsidRDefault="00E96800" w:rsidP="00E96800">
      <w:pPr>
        <w:ind w:firstLine="2880"/>
        <w:rPr>
          <w:rFonts w:asciiTheme="minorHAnsi" w:hAnsiTheme="minorHAnsi" w:cstheme="minorHAnsi"/>
          <w:sz w:val="24"/>
          <w:szCs w:val="24"/>
        </w:rPr>
      </w:pPr>
      <w:r w:rsidRPr="00E96800">
        <w:rPr>
          <w:rFonts w:asciiTheme="minorHAnsi" w:hAnsiTheme="minorHAnsi" w:cstheme="minorHAnsi"/>
          <w:sz w:val="24"/>
          <w:szCs w:val="24"/>
        </w:rPr>
        <w:t xml:space="preserve">Land claimed by other </w:t>
      </w:r>
      <w:proofErr w:type="gramStart"/>
      <w:r w:rsidRPr="00E96800">
        <w:rPr>
          <w:rFonts w:asciiTheme="minorHAnsi" w:hAnsiTheme="minorHAnsi" w:cstheme="minorHAnsi"/>
          <w:sz w:val="24"/>
          <w:szCs w:val="24"/>
        </w:rPr>
        <w:t>countries</w:t>
      </w:r>
      <w:proofErr w:type="gramEnd"/>
    </w:p>
    <w:p w14:paraId="1AB594E6" w14:textId="7A1D30FB" w:rsidR="00E96800" w:rsidRDefault="00E96800" w:rsidP="00E96800">
      <w:pPr>
        <w:ind w:firstLine="2880"/>
        <w:rPr>
          <w:rFonts w:asciiTheme="minorHAnsi" w:hAnsiTheme="minorHAnsi" w:cstheme="minorHAnsi"/>
          <w:sz w:val="24"/>
          <w:szCs w:val="24"/>
        </w:rPr>
      </w:pPr>
      <w:r w:rsidRPr="00E96800">
        <w:rPr>
          <w:rFonts w:asciiTheme="minorHAnsi" w:hAnsiTheme="minorHAnsi" w:cstheme="minorHAnsi"/>
          <w:sz w:val="24"/>
          <w:szCs w:val="24"/>
        </w:rPr>
        <w:t>water</w:t>
      </w:r>
    </w:p>
    <w:p w14:paraId="03A386A8" w14:textId="420CD6A0" w:rsidR="008938F3" w:rsidRDefault="00317A02" w:rsidP="00E96800">
      <w:pPr>
        <w:ind w:firstLine="2880"/>
        <w:rPr>
          <w:rFonts w:asciiTheme="minorHAnsi" w:hAnsiTheme="minorHAnsi" w:cstheme="minorHAnsi"/>
          <w:sz w:val="24"/>
          <w:szCs w:val="24"/>
        </w:rPr>
      </w:pPr>
      <w:r>
        <w:rPr>
          <w:rFonts w:asciiTheme="minorHAnsi" w:hAnsiTheme="minorHAnsi" w:cstheme="minorHAnsi"/>
          <w:sz w:val="24"/>
          <w:szCs w:val="24"/>
        </w:rPr>
        <w:t xml:space="preserve">Map </w:t>
      </w:r>
      <w:r w:rsidRPr="00317A02">
        <w:rPr>
          <w:rFonts w:asciiTheme="minorHAnsi" w:hAnsiTheme="minorHAnsi" w:cstheme="minorHAnsi"/>
          <w:b/>
          <w:sz w:val="24"/>
          <w:szCs w:val="24"/>
        </w:rPr>
        <w:t>(TG)</w:t>
      </w:r>
    </w:p>
    <w:p w14:paraId="7DDE7670" w14:textId="2E240FF9" w:rsidR="00DA0712" w:rsidRDefault="00174F00" w:rsidP="008938F3">
      <w:pPr>
        <w:rPr>
          <w:rFonts w:asciiTheme="minorHAnsi" w:hAnsiTheme="minorHAnsi" w:cstheme="minorHAnsi"/>
          <w:sz w:val="24"/>
          <w:szCs w:val="24"/>
        </w:rPr>
      </w:pPr>
      <w:r>
        <w:rPr>
          <w:rFonts w:asciiTheme="minorHAnsi" w:hAnsiTheme="minorHAnsi" w:cstheme="minorHAnsi"/>
          <w:sz w:val="24"/>
          <w:szCs w:val="24"/>
        </w:rPr>
        <w:t>Page 11, #9</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sidR="00DA0712">
        <w:rPr>
          <w:rFonts w:asciiTheme="minorHAnsi" w:hAnsiTheme="minorHAnsi" w:cstheme="minorHAnsi"/>
          <w:sz w:val="24"/>
          <w:szCs w:val="24"/>
        </w:rPr>
        <w:t>A transcriber's note is included: Key:</w:t>
      </w:r>
    </w:p>
    <w:p w14:paraId="360C2A8C" w14:textId="26474E6D" w:rsidR="00EE16A3" w:rsidRPr="00EE16A3" w:rsidRDefault="00EE16A3" w:rsidP="0029522E">
      <w:pPr>
        <w:ind w:left="2880"/>
        <w:rPr>
          <w:rFonts w:asciiTheme="minorHAnsi" w:hAnsiTheme="minorHAnsi" w:cstheme="minorHAnsi"/>
          <w:sz w:val="24"/>
          <w:szCs w:val="24"/>
        </w:rPr>
      </w:pPr>
      <w:r w:rsidRPr="00EE16A3">
        <w:rPr>
          <w:rFonts w:asciiTheme="minorHAnsi" w:hAnsiTheme="minorHAnsi" w:cstheme="minorHAnsi"/>
          <w:sz w:val="24"/>
          <w:szCs w:val="24"/>
        </w:rPr>
        <w:t>1 The Continental Congress printed paper money to pay for the Revolutionary War.</w:t>
      </w:r>
    </w:p>
    <w:p w14:paraId="0BC9114F" w14:textId="77777777" w:rsidR="00EE16A3" w:rsidRPr="00EE16A3" w:rsidRDefault="00EE16A3" w:rsidP="0029522E">
      <w:pPr>
        <w:ind w:left="2880"/>
        <w:rPr>
          <w:rFonts w:asciiTheme="minorHAnsi" w:hAnsiTheme="minorHAnsi" w:cstheme="minorHAnsi"/>
          <w:sz w:val="24"/>
          <w:szCs w:val="24"/>
        </w:rPr>
      </w:pPr>
      <w:r w:rsidRPr="00EE16A3">
        <w:rPr>
          <w:rFonts w:asciiTheme="minorHAnsi" w:hAnsiTheme="minorHAnsi" w:cstheme="minorHAnsi"/>
          <w:sz w:val="24"/>
          <w:szCs w:val="24"/>
        </w:rPr>
        <w:t>2 The value of money dropped.</w:t>
      </w:r>
    </w:p>
    <w:p w14:paraId="3BA9AC03" w14:textId="77777777" w:rsidR="00EE16A3" w:rsidRPr="00EE16A3" w:rsidRDefault="00EE16A3" w:rsidP="0029522E">
      <w:pPr>
        <w:ind w:left="2880"/>
        <w:rPr>
          <w:rFonts w:asciiTheme="minorHAnsi" w:hAnsiTheme="minorHAnsi" w:cstheme="minorHAnsi"/>
          <w:sz w:val="24"/>
          <w:szCs w:val="24"/>
        </w:rPr>
      </w:pPr>
      <w:r w:rsidRPr="00EE16A3">
        <w:rPr>
          <w:rFonts w:asciiTheme="minorHAnsi" w:hAnsiTheme="minorHAnsi" w:cstheme="minorHAnsi"/>
          <w:sz w:val="24"/>
          <w:szCs w:val="24"/>
        </w:rPr>
        <w:t>3 People made counterfeit money.</w:t>
      </w:r>
    </w:p>
    <w:p w14:paraId="76AE7846" w14:textId="7738BE49" w:rsidR="00DA0712" w:rsidRDefault="00EE16A3" w:rsidP="0029522E">
      <w:pPr>
        <w:ind w:left="2880"/>
        <w:rPr>
          <w:rFonts w:asciiTheme="minorHAnsi" w:hAnsiTheme="minorHAnsi" w:cstheme="minorHAnsi"/>
          <w:sz w:val="24"/>
          <w:szCs w:val="24"/>
        </w:rPr>
      </w:pPr>
      <w:r w:rsidRPr="00EE16A3">
        <w:rPr>
          <w:rFonts w:asciiTheme="minorHAnsi" w:hAnsiTheme="minorHAnsi" w:cstheme="minorHAnsi"/>
          <w:sz w:val="24"/>
          <w:szCs w:val="24"/>
        </w:rPr>
        <w:t>4 People began to demand a stronger national government.</w:t>
      </w:r>
    </w:p>
    <w:p w14:paraId="5ECE0D2D" w14:textId="1147784A" w:rsidR="008938F3" w:rsidRDefault="00174F00" w:rsidP="00DA0712">
      <w:pPr>
        <w:ind w:left="2160" w:firstLine="720"/>
        <w:rPr>
          <w:rFonts w:asciiTheme="minorHAnsi" w:hAnsiTheme="minorHAnsi" w:cstheme="minorHAnsi"/>
          <w:b/>
          <w:sz w:val="24"/>
          <w:szCs w:val="24"/>
        </w:rPr>
      </w:pPr>
      <w:r>
        <w:rPr>
          <w:rFonts w:asciiTheme="minorHAnsi" w:hAnsiTheme="minorHAnsi" w:cstheme="minorHAnsi"/>
          <w:sz w:val="24"/>
          <w:szCs w:val="24"/>
        </w:rPr>
        <w:t xml:space="preserve">Diagram </w:t>
      </w:r>
      <w:r w:rsidRPr="00174F00">
        <w:rPr>
          <w:rFonts w:asciiTheme="minorHAnsi" w:hAnsiTheme="minorHAnsi" w:cstheme="minorHAnsi"/>
          <w:b/>
          <w:sz w:val="24"/>
          <w:szCs w:val="24"/>
        </w:rPr>
        <w:t>(TG)</w:t>
      </w:r>
    </w:p>
    <w:p w14:paraId="7BB4CE31" w14:textId="19DD7244" w:rsidR="00174F00" w:rsidRPr="0043333C" w:rsidRDefault="0043333C" w:rsidP="008938F3">
      <w:pPr>
        <w:rPr>
          <w:rFonts w:asciiTheme="minorHAnsi" w:hAnsiTheme="minorHAnsi" w:cstheme="minorHAnsi"/>
          <w:bCs/>
          <w:sz w:val="24"/>
          <w:szCs w:val="24"/>
        </w:rPr>
      </w:pPr>
      <w:r>
        <w:rPr>
          <w:rFonts w:asciiTheme="minorHAnsi" w:hAnsiTheme="minorHAnsi" w:cstheme="minorHAnsi"/>
          <w:bCs/>
          <w:sz w:val="24"/>
          <w:szCs w:val="24"/>
        </w:rPr>
        <w:t>Page 18, #18</w:t>
      </w: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sidR="009E65C6">
        <w:rPr>
          <w:rFonts w:asciiTheme="minorHAnsi" w:hAnsiTheme="minorHAnsi" w:cstheme="minorHAnsi"/>
          <w:sz w:val="24"/>
          <w:szCs w:val="24"/>
        </w:rPr>
        <w:t xml:space="preserve">Diagram </w:t>
      </w:r>
      <w:r w:rsidR="009E65C6" w:rsidRPr="00174F00">
        <w:rPr>
          <w:rFonts w:asciiTheme="minorHAnsi" w:hAnsiTheme="minorHAnsi" w:cstheme="minorHAnsi"/>
          <w:b/>
          <w:sz w:val="24"/>
          <w:szCs w:val="24"/>
        </w:rPr>
        <w:t>(TG)</w:t>
      </w:r>
    </w:p>
    <w:p w14:paraId="15F775B9" w14:textId="61FC77CD" w:rsidR="003B169A" w:rsidRPr="003B169A" w:rsidRDefault="009E65C6" w:rsidP="003B169A">
      <w:pPr>
        <w:rPr>
          <w:rFonts w:asciiTheme="minorHAnsi" w:hAnsiTheme="minorHAnsi" w:cstheme="minorHAnsi"/>
          <w:bCs/>
          <w:sz w:val="24"/>
          <w:szCs w:val="24"/>
        </w:rPr>
      </w:pPr>
      <w:r w:rsidRPr="009E65C6">
        <w:rPr>
          <w:rFonts w:asciiTheme="minorHAnsi" w:hAnsiTheme="minorHAnsi" w:cstheme="minorHAnsi"/>
          <w:bCs/>
          <w:sz w:val="24"/>
          <w:szCs w:val="24"/>
        </w:rPr>
        <w:t>Page</w:t>
      </w:r>
      <w:r>
        <w:rPr>
          <w:rFonts w:asciiTheme="minorHAnsi" w:hAnsiTheme="minorHAnsi" w:cstheme="minorHAnsi"/>
          <w:bCs/>
          <w:sz w:val="24"/>
          <w:szCs w:val="24"/>
        </w:rPr>
        <w:t xml:space="preserve"> </w:t>
      </w:r>
      <w:r w:rsidR="004B7EB1">
        <w:rPr>
          <w:rFonts w:asciiTheme="minorHAnsi" w:hAnsiTheme="minorHAnsi" w:cstheme="minorHAnsi"/>
          <w:bCs/>
          <w:sz w:val="24"/>
          <w:szCs w:val="24"/>
        </w:rPr>
        <w:t xml:space="preserve">19, </w:t>
      </w:r>
      <w:r w:rsidR="003B169A">
        <w:rPr>
          <w:rFonts w:asciiTheme="minorHAnsi" w:hAnsiTheme="minorHAnsi" w:cstheme="minorHAnsi"/>
          <w:bCs/>
          <w:sz w:val="24"/>
          <w:szCs w:val="24"/>
        </w:rPr>
        <w:t>#20</w:t>
      </w:r>
      <w:r w:rsidR="003B169A">
        <w:rPr>
          <w:rFonts w:asciiTheme="minorHAnsi" w:hAnsiTheme="minorHAnsi" w:cstheme="minorHAnsi"/>
          <w:bCs/>
          <w:sz w:val="24"/>
          <w:szCs w:val="24"/>
        </w:rPr>
        <w:tab/>
      </w:r>
      <w:r w:rsidR="003B169A">
        <w:rPr>
          <w:rFonts w:asciiTheme="minorHAnsi" w:hAnsiTheme="minorHAnsi" w:cstheme="minorHAnsi"/>
          <w:bCs/>
          <w:sz w:val="24"/>
          <w:szCs w:val="24"/>
        </w:rPr>
        <w:tab/>
      </w:r>
      <w:r w:rsidR="003B169A">
        <w:rPr>
          <w:rFonts w:asciiTheme="minorHAnsi" w:hAnsiTheme="minorHAnsi" w:cstheme="minorHAnsi"/>
          <w:bCs/>
          <w:sz w:val="24"/>
          <w:szCs w:val="24"/>
        </w:rPr>
        <w:tab/>
        <w:t xml:space="preserve">A transcriber's note is included: </w:t>
      </w:r>
      <w:r w:rsidR="003B169A" w:rsidRPr="003B169A">
        <w:rPr>
          <w:rFonts w:asciiTheme="minorHAnsi" w:hAnsiTheme="minorHAnsi" w:cstheme="minorHAnsi"/>
          <w:bCs/>
          <w:sz w:val="24"/>
          <w:szCs w:val="24"/>
        </w:rPr>
        <w:t>Key</w:t>
      </w:r>
      <w:r w:rsidR="0014640D">
        <w:rPr>
          <w:rFonts w:asciiTheme="minorHAnsi" w:hAnsiTheme="minorHAnsi" w:cstheme="minorHAnsi"/>
          <w:bCs/>
          <w:sz w:val="24"/>
          <w:szCs w:val="24"/>
        </w:rPr>
        <w:t xml:space="preserve"> in 2 columns</w:t>
      </w:r>
      <w:r w:rsidR="003B169A" w:rsidRPr="003B169A">
        <w:rPr>
          <w:rFonts w:asciiTheme="minorHAnsi" w:hAnsiTheme="minorHAnsi" w:cstheme="minorHAnsi"/>
          <w:bCs/>
          <w:sz w:val="24"/>
          <w:szCs w:val="24"/>
        </w:rPr>
        <w:t>:</w:t>
      </w:r>
    </w:p>
    <w:p w14:paraId="77B27B2E" w14:textId="44A477B7" w:rsidR="003B169A" w:rsidRDefault="0014640D" w:rsidP="003B169A">
      <w:pPr>
        <w:ind w:left="2880"/>
        <w:rPr>
          <w:rFonts w:asciiTheme="minorHAnsi" w:hAnsiTheme="minorHAnsi" w:cstheme="minorHAnsi"/>
          <w:bCs/>
          <w:sz w:val="24"/>
          <w:szCs w:val="24"/>
        </w:rPr>
      </w:pPr>
      <w:r>
        <w:rPr>
          <w:rFonts w:asciiTheme="minorHAnsi" w:hAnsiTheme="minorHAnsi" w:cstheme="minorHAnsi"/>
          <w:bCs/>
          <w:sz w:val="24"/>
          <w:szCs w:val="24"/>
        </w:rPr>
        <w:t>shaded territory</w:t>
      </w:r>
      <w:r>
        <w:rPr>
          <w:rFonts w:asciiTheme="minorHAnsi" w:hAnsiTheme="minorHAnsi" w:cstheme="minorHAnsi"/>
          <w:bCs/>
          <w:sz w:val="24"/>
          <w:szCs w:val="24"/>
        </w:rPr>
        <w:tab/>
      </w:r>
      <w:r w:rsidR="003B169A" w:rsidRPr="003B169A">
        <w:rPr>
          <w:rFonts w:asciiTheme="minorHAnsi" w:hAnsiTheme="minorHAnsi" w:cstheme="minorHAnsi"/>
          <w:bCs/>
          <w:sz w:val="24"/>
          <w:szCs w:val="24"/>
        </w:rPr>
        <w:t>water</w:t>
      </w:r>
    </w:p>
    <w:p w14:paraId="6A571D2B" w14:textId="61077F7B" w:rsidR="00DF7049" w:rsidRPr="003B169A" w:rsidRDefault="003B169A" w:rsidP="003B169A">
      <w:pPr>
        <w:ind w:left="2880"/>
        <w:rPr>
          <w:rFonts w:asciiTheme="minorHAnsi" w:hAnsiTheme="minorHAnsi" w:cstheme="minorHAnsi"/>
          <w:bCs/>
          <w:sz w:val="24"/>
          <w:szCs w:val="24"/>
        </w:rPr>
      </w:pPr>
      <w:r>
        <w:rPr>
          <w:rFonts w:asciiTheme="minorHAnsi" w:hAnsiTheme="minorHAnsi" w:cstheme="minorHAnsi"/>
          <w:bCs/>
          <w:sz w:val="24"/>
          <w:szCs w:val="24"/>
        </w:rPr>
        <w:t xml:space="preserve">Map </w:t>
      </w:r>
      <w:r w:rsidRPr="003B169A">
        <w:rPr>
          <w:rFonts w:asciiTheme="minorHAnsi" w:hAnsiTheme="minorHAnsi" w:cstheme="minorHAnsi"/>
          <w:b/>
          <w:bCs/>
          <w:sz w:val="24"/>
          <w:szCs w:val="24"/>
        </w:rPr>
        <w:t>(TG)</w:t>
      </w:r>
    </w:p>
    <w:p w14:paraId="1BC5D091" w14:textId="4B9CE7DB" w:rsidR="001558D5" w:rsidRPr="001558D5" w:rsidRDefault="003B169A" w:rsidP="001558D5">
      <w:pPr>
        <w:rPr>
          <w:rFonts w:asciiTheme="minorHAnsi" w:hAnsiTheme="minorHAnsi" w:cstheme="minorHAnsi"/>
          <w:bCs/>
          <w:sz w:val="24"/>
          <w:szCs w:val="24"/>
        </w:rPr>
      </w:pPr>
      <w:r>
        <w:rPr>
          <w:rFonts w:asciiTheme="minorHAnsi" w:hAnsiTheme="minorHAnsi" w:cstheme="minorHAnsi"/>
          <w:bCs/>
          <w:sz w:val="24"/>
          <w:szCs w:val="24"/>
        </w:rPr>
        <w:t xml:space="preserve">Page </w:t>
      </w:r>
      <w:r w:rsidR="00BB578A">
        <w:rPr>
          <w:rFonts w:asciiTheme="minorHAnsi" w:hAnsiTheme="minorHAnsi" w:cstheme="minorHAnsi"/>
          <w:bCs/>
          <w:sz w:val="24"/>
          <w:szCs w:val="24"/>
        </w:rPr>
        <w:t>21, #22</w:t>
      </w:r>
      <w:r w:rsidR="00BB578A">
        <w:rPr>
          <w:rFonts w:asciiTheme="minorHAnsi" w:hAnsiTheme="minorHAnsi" w:cstheme="minorHAnsi"/>
          <w:bCs/>
          <w:sz w:val="24"/>
          <w:szCs w:val="24"/>
        </w:rPr>
        <w:tab/>
      </w:r>
      <w:r w:rsidR="00BB578A">
        <w:rPr>
          <w:rFonts w:asciiTheme="minorHAnsi" w:hAnsiTheme="minorHAnsi" w:cstheme="minorHAnsi"/>
          <w:bCs/>
          <w:sz w:val="24"/>
          <w:szCs w:val="24"/>
        </w:rPr>
        <w:tab/>
      </w:r>
      <w:r w:rsidR="00BB578A">
        <w:rPr>
          <w:rFonts w:asciiTheme="minorHAnsi" w:hAnsiTheme="minorHAnsi" w:cstheme="minorHAnsi"/>
          <w:bCs/>
          <w:sz w:val="24"/>
          <w:szCs w:val="24"/>
        </w:rPr>
        <w:tab/>
      </w:r>
      <w:r w:rsidR="001558D5">
        <w:rPr>
          <w:rFonts w:asciiTheme="minorHAnsi" w:hAnsiTheme="minorHAnsi" w:cstheme="minorHAnsi"/>
          <w:bCs/>
          <w:sz w:val="24"/>
          <w:szCs w:val="24"/>
        </w:rPr>
        <w:t xml:space="preserve">A transcriber's note is included: </w:t>
      </w:r>
      <w:r w:rsidR="001558D5" w:rsidRPr="001558D5">
        <w:rPr>
          <w:rFonts w:asciiTheme="minorHAnsi" w:hAnsiTheme="minorHAnsi" w:cstheme="minorHAnsi"/>
          <w:bCs/>
          <w:sz w:val="24"/>
          <w:szCs w:val="24"/>
        </w:rPr>
        <w:t>Key to column headings:</w:t>
      </w:r>
    </w:p>
    <w:p w14:paraId="0EDF0187" w14:textId="77777777" w:rsidR="001558D5" w:rsidRPr="001558D5" w:rsidRDefault="001558D5" w:rsidP="001558D5">
      <w:pPr>
        <w:ind w:left="2880"/>
        <w:rPr>
          <w:rFonts w:asciiTheme="minorHAnsi" w:hAnsiTheme="minorHAnsi" w:cstheme="minorHAnsi"/>
          <w:bCs/>
          <w:sz w:val="24"/>
          <w:szCs w:val="24"/>
        </w:rPr>
      </w:pPr>
      <w:proofErr w:type="spellStart"/>
      <w:r w:rsidRPr="001558D5">
        <w:rPr>
          <w:rFonts w:asciiTheme="minorHAnsi" w:hAnsiTheme="minorHAnsi" w:cstheme="minorHAnsi"/>
          <w:bCs/>
          <w:sz w:val="24"/>
          <w:szCs w:val="24"/>
        </w:rPr>
        <w:t>cq</w:t>
      </w:r>
      <w:proofErr w:type="spellEnd"/>
      <w:r w:rsidRPr="001558D5">
        <w:rPr>
          <w:rFonts w:asciiTheme="minorHAnsi" w:hAnsiTheme="minorHAnsi" w:cstheme="minorHAnsi"/>
          <w:bCs/>
          <w:sz w:val="24"/>
          <w:szCs w:val="24"/>
        </w:rPr>
        <w:t xml:space="preserve"> Constitutional Question</w:t>
      </w:r>
    </w:p>
    <w:p w14:paraId="0CCC718F" w14:textId="6D1A62F3" w:rsidR="009E65C6" w:rsidRDefault="001558D5" w:rsidP="001558D5">
      <w:pPr>
        <w:ind w:left="2880"/>
        <w:rPr>
          <w:rFonts w:asciiTheme="minorHAnsi" w:hAnsiTheme="minorHAnsi" w:cstheme="minorHAnsi"/>
          <w:bCs/>
          <w:sz w:val="24"/>
          <w:szCs w:val="24"/>
        </w:rPr>
      </w:pPr>
      <w:proofErr w:type="spellStart"/>
      <w:r w:rsidRPr="001558D5">
        <w:rPr>
          <w:rFonts w:asciiTheme="minorHAnsi" w:hAnsiTheme="minorHAnsi" w:cstheme="minorHAnsi"/>
          <w:bCs/>
          <w:sz w:val="24"/>
          <w:szCs w:val="24"/>
        </w:rPr>
        <w:t>sd</w:t>
      </w:r>
      <w:proofErr w:type="spellEnd"/>
      <w:r w:rsidRPr="001558D5">
        <w:rPr>
          <w:rFonts w:asciiTheme="minorHAnsi" w:hAnsiTheme="minorHAnsi" w:cstheme="minorHAnsi"/>
          <w:bCs/>
          <w:sz w:val="24"/>
          <w:szCs w:val="24"/>
        </w:rPr>
        <w:t xml:space="preserve"> Supreme Court Decision</w:t>
      </w:r>
      <w:r w:rsidR="00CB57F1">
        <w:rPr>
          <w:rFonts w:asciiTheme="minorHAnsi" w:hAnsiTheme="minorHAnsi" w:cstheme="minorHAnsi"/>
          <w:bCs/>
          <w:sz w:val="24"/>
          <w:szCs w:val="24"/>
        </w:rPr>
        <w:t xml:space="preserve"> </w:t>
      </w:r>
    </w:p>
    <w:p w14:paraId="2F2A9E46" w14:textId="78936B3F" w:rsidR="003B169A" w:rsidRPr="009E65C6" w:rsidRDefault="001558D5" w:rsidP="00727CAB">
      <w:pPr>
        <w:rPr>
          <w:rFonts w:asciiTheme="minorHAnsi" w:hAnsiTheme="minorHAnsi" w:cstheme="minorHAnsi"/>
          <w:bCs/>
          <w:sz w:val="24"/>
          <w:szCs w:val="24"/>
        </w:rPr>
      </w:pPr>
      <w:r>
        <w:rPr>
          <w:rFonts w:asciiTheme="minorHAnsi" w:hAnsiTheme="minorHAnsi" w:cstheme="minorHAnsi"/>
          <w:bCs/>
          <w:sz w:val="24"/>
          <w:szCs w:val="24"/>
        </w:rPr>
        <w:t xml:space="preserve">Page </w:t>
      </w:r>
      <w:r w:rsidR="00C518D9">
        <w:rPr>
          <w:rFonts w:asciiTheme="minorHAnsi" w:hAnsiTheme="minorHAnsi" w:cstheme="minorHAnsi"/>
          <w:bCs/>
          <w:sz w:val="24"/>
          <w:szCs w:val="24"/>
        </w:rPr>
        <w:t>23, # 25</w:t>
      </w:r>
      <w:r w:rsidR="00C518D9">
        <w:rPr>
          <w:rFonts w:asciiTheme="minorHAnsi" w:hAnsiTheme="minorHAnsi" w:cstheme="minorHAnsi"/>
          <w:bCs/>
          <w:sz w:val="24"/>
          <w:szCs w:val="24"/>
        </w:rPr>
        <w:tab/>
      </w:r>
      <w:r w:rsidR="00C518D9">
        <w:rPr>
          <w:rFonts w:asciiTheme="minorHAnsi" w:hAnsiTheme="minorHAnsi" w:cstheme="minorHAnsi"/>
          <w:bCs/>
          <w:sz w:val="24"/>
          <w:szCs w:val="24"/>
        </w:rPr>
        <w:tab/>
      </w:r>
      <w:r w:rsidR="00C518D9">
        <w:rPr>
          <w:rFonts w:asciiTheme="minorHAnsi" w:hAnsiTheme="minorHAnsi" w:cstheme="minorHAnsi"/>
          <w:bCs/>
          <w:sz w:val="24"/>
          <w:szCs w:val="24"/>
        </w:rPr>
        <w:tab/>
        <w:t xml:space="preserve">Diagram </w:t>
      </w:r>
      <w:r w:rsidR="00C518D9" w:rsidRPr="00C518D9">
        <w:rPr>
          <w:rFonts w:asciiTheme="minorHAnsi" w:hAnsiTheme="minorHAnsi" w:cstheme="minorHAnsi"/>
          <w:b/>
          <w:bCs/>
          <w:sz w:val="24"/>
          <w:szCs w:val="24"/>
        </w:rPr>
        <w:t>(TG)</w:t>
      </w:r>
    </w:p>
    <w:p w14:paraId="298FDCE9" w14:textId="77777777" w:rsidR="00C518D9" w:rsidRPr="00824D7C" w:rsidRDefault="00C518D9" w:rsidP="00727CAB">
      <w:pPr>
        <w:rPr>
          <w:rFonts w:asciiTheme="minorHAnsi" w:hAnsiTheme="minorHAnsi" w:cstheme="minorHAnsi"/>
          <w:b/>
          <w:sz w:val="24"/>
          <w:szCs w:val="24"/>
          <w:highlight w:val="yellow"/>
        </w:rPr>
      </w:pPr>
    </w:p>
    <w:p w14:paraId="0AFA0069" w14:textId="706BD106" w:rsidR="00727CAB" w:rsidRPr="00F87713" w:rsidRDefault="00727CAB" w:rsidP="00727CAB">
      <w:pPr>
        <w:rPr>
          <w:rFonts w:asciiTheme="minorHAnsi" w:hAnsiTheme="minorHAnsi" w:cstheme="minorHAnsi"/>
          <w:b/>
          <w:sz w:val="24"/>
          <w:szCs w:val="24"/>
        </w:rPr>
      </w:pPr>
      <w:r w:rsidRPr="00F87713">
        <w:rPr>
          <w:rFonts w:asciiTheme="minorHAnsi" w:hAnsiTheme="minorHAnsi" w:cstheme="minorHAnsi"/>
          <w:b/>
          <w:sz w:val="24"/>
          <w:szCs w:val="24"/>
        </w:rPr>
        <w:t xml:space="preserve">Specific Comments: </w:t>
      </w:r>
      <w:r w:rsidR="00BE4C62" w:rsidRPr="00F87713">
        <w:rPr>
          <w:rFonts w:asciiTheme="minorHAnsi" w:hAnsiTheme="minorHAnsi" w:cstheme="minorHAnsi"/>
          <w:b/>
          <w:sz w:val="24"/>
          <w:szCs w:val="24"/>
        </w:rPr>
        <w:t>Section</w:t>
      </w:r>
      <w:r w:rsidRPr="00F87713">
        <w:rPr>
          <w:rFonts w:asciiTheme="minorHAnsi" w:hAnsiTheme="minorHAnsi" w:cstheme="minorHAnsi"/>
          <w:b/>
          <w:sz w:val="24"/>
          <w:szCs w:val="24"/>
        </w:rPr>
        <w:t xml:space="preserve"> 2</w:t>
      </w:r>
    </w:p>
    <w:p w14:paraId="33EE60DC" w14:textId="3377F9B6" w:rsidR="00727CAB" w:rsidRPr="00F87713" w:rsidRDefault="00B33364" w:rsidP="52740667">
      <w:pPr>
        <w:autoSpaceDE w:val="0"/>
        <w:autoSpaceDN w:val="0"/>
        <w:adjustRightInd w:val="0"/>
        <w:ind w:left="2880" w:hanging="2880"/>
        <w:rPr>
          <w:rFonts w:asciiTheme="minorHAnsi" w:hAnsiTheme="minorHAnsi" w:cstheme="minorBidi"/>
          <w:sz w:val="24"/>
          <w:szCs w:val="24"/>
        </w:rPr>
      </w:pPr>
      <w:r w:rsidRPr="00F87713">
        <w:rPr>
          <w:rFonts w:asciiTheme="minorHAnsi" w:hAnsiTheme="minorHAnsi" w:cstheme="minorBidi"/>
          <w:sz w:val="24"/>
          <w:szCs w:val="24"/>
        </w:rPr>
        <w:t xml:space="preserve">Page </w:t>
      </w:r>
      <w:r w:rsidR="285FB279" w:rsidRPr="00F87713">
        <w:rPr>
          <w:rFonts w:asciiTheme="minorHAnsi" w:hAnsiTheme="minorHAnsi" w:cstheme="minorBidi"/>
          <w:sz w:val="24"/>
          <w:szCs w:val="24"/>
        </w:rPr>
        <w:t>2</w:t>
      </w:r>
      <w:r w:rsidR="00DD1ACF" w:rsidRPr="00F87713">
        <w:rPr>
          <w:rFonts w:asciiTheme="minorHAnsi" w:hAnsiTheme="minorHAnsi" w:cstheme="minorBidi"/>
          <w:sz w:val="24"/>
          <w:szCs w:val="24"/>
        </w:rPr>
        <w:t>5</w:t>
      </w:r>
      <w:r w:rsidRPr="00F87713">
        <w:tab/>
      </w:r>
      <w:r w:rsidR="00727CAB" w:rsidRPr="00F87713">
        <w:rPr>
          <w:rFonts w:asciiTheme="minorHAnsi" w:hAnsiTheme="minorHAnsi" w:cstheme="minorBidi"/>
          <w:sz w:val="24"/>
          <w:szCs w:val="24"/>
        </w:rPr>
        <w:t>Directions modified to read:</w:t>
      </w:r>
    </w:p>
    <w:p w14:paraId="5B06B1E9" w14:textId="77777777" w:rsidR="00727CAB" w:rsidRPr="00F87713"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2AE41741" w14:textId="0368EFBD" w:rsidR="00727CAB" w:rsidRPr="00F87713" w:rsidRDefault="005601D6" w:rsidP="009F3637">
      <w:pPr>
        <w:autoSpaceDE w:val="0"/>
        <w:autoSpaceDN w:val="0"/>
        <w:adjustRightInd w:val="0"/>
        <w:rPr>
          <w:rFonts w:asciiTheme="minorHAnsi" w:eastAsiaTheme="minorHAnsi" w:hAnsiTheme="minorHAnsi" w:cstheme="minorHAnsi"/>
          <w:sz w:val="24"/>
          <w:szCs w:val="24"/>
        </w:rPr>
      </w:pPr>
      <w:r w:rsidRPr="00F87713">
        <w:rPr>
          <w:rFonts w:asciiTheme="minorHAnsi" w:eastAsiaTheme="minorHAnsi" w:hAnsiTheme="minorHAnsi" w:cstheme="minorHAnsi"/>
          <w:sz w:val="24"/>
          <w:szCs w:val="24"/>
        </w:rPr>
        <w:t>Section</w:t>
      </w:r>
      <w:r w:rsidR="00727CAB" w:rsidRPr="00F87713">
        <w:rPr>
          <w:rFonts w:asciiTheme="minorHAnsi" w:eastAsiaTheme="minorHAnsi" w:hAnsiTheme="minorHAnsi" w:cstheme="minorHAnsi"/>
          <w:sz w:val="24"/>
          <w:szCs w:val="24"/>
        </w:rPr>
        <w:t xml:space="preserve"> 2</w:t>
      </w:r>
    </w:p>
    <w:p w14:paraId="665CBC7E" w14:textId="77777777" w:rsidR="005463CD" w:rsidRPr="00F87713" w:rsidRDefault="005463CD" w:rsidP="009F3637">
      <w:pPr>
        <w:autoSpaceDE w:val="0"/>
        <w:autoSpaceDN w:val="0"/>
        <w:adjustRightInd w:val="0"/>
        <w:rPr>
          <w:rFonts w:asciiTheme="minorHAnsi" w:eastAsiaTheme="minorHAnsi" w:hAnsiTheme="minorHAnsi" w:cstheme="minorHAnsi"/>
          <w:sz w:val="24"/>
          <w:szCs w:val="24"/>
        </w:rPr>
      </w:pPr>
    </w:p>
    <w:p w14:paraId="73704058" w14:textId="10FBBFC9" w:rsidR="00727CAB" w:rsidRPr="00F87713" w:rsidRDefault="00727CAB" w:rsidP="009F3637">
      <w:pPr>
        <w:autoSpaceDE w:val="0"/>
        <w:autoSpaceDN w:val="0"/>
        <w:adjustRightInd w:val="0"/>
        <w:rPr>
          <w:rFonts w:asciiTheme="minorHAnsi" w:eastAsiaTheme="minorHAnsi" w:hAnsiTheme="minorHAnsi" w:cstheme="minorHAnsi"/>
          <w:b/>
          <w:sz w:val="24"/>
          <w:szCs w:val="24"/>
        </w:rPr>
      </w:pPr>
      <w:r w:rsidRPr="00F87713">
        <w:rPr>
          <w:rFonts w:asciiTheme="minorHAnsi" w:eastAsiaTheme="minorHAnsi" w:hAnsiTheme="minorHAnsi" w:cstheme="minorHAnsi"/>
          <w:b/>
          <w:sz w:val="24"/>
          <w:szCs w:val="24"/>
        </w:rPr>
        <w:t>Directions for Test-Taker and Recorder:</w:t>
      </w:r>
    </w:p>
    <w:p w14:paraId="14F74953" w14:textId="77777777" w:rsidR="00727CAB" w:rsidRPr="00F87713" w:rsidRDefault="00727CAB" w:rsidP="009F3637">
      <w:pPr>
        <w:pStyle w:val="ListParagraph"/>
        <w:ind w:left="0"/>
        <w:contextualSpacing w:val="0"/>
        <w:rPr>
          <w:rFonts w:asciiTheme="minorHAnsi" w:hAnsiTheme="minorHAnsi" w:cstheme="minorHAnsi"/>
        </w:rPr>
      </w:pPr>
    </w:p>
    <w:p w14:paraId="2BDD288C" w14:textId="77777777" w:rsidR="00F87713" w:rsidRPr="00F87713" w:rsidRDefault="00F87713" w:rsidP="00F87713">
      <w:pPr>
        <w:rPr>
          <w:rFonts w:asciiTheme="minorHAnsi" w:hAnsiTheme="minorHAnsi" w:cstheme="minorHAnsi"/>
          <w:color w:val="000000"/>
          <w:sz w:val="24"/>
          <w:szCs w:val="24"/>
        </w:rPr>
      </w:pPr>
      <w:r w:rsidRPr="00F87713">
        <w:rPr>
          <w:rFonts w:asciiTheme="minorHAnsi" w:hAnsiTheme="minorHAnsi" w:cstheme="minorHAnsi"/>
          <w:color w:val="000000"/>
          <w:sz w:val="24"/>
          <w:szCs w:val="24"/>
        </w:rPr>
        <w:t>Today you are going to take Section 2 of the Social Studies 8 Practice Test.</w:t>
      </w:r>
    </w:p>
    <w:p w14:paraId="1BA3E0B1" w14:textId="77777777" w:rsidR="00F87713" w:rsidRPr="00F87713" w:rsidRDefault="00F87713" w:rsidP="00F87713">
      <w:pPr>
        <w:rPr>
          <w:rFonts w:asciiTheme="minorHAnsi" w:hAnsiTheme="minorHAnsi" w:cstheme="minorHAnsi"/>
          <w:color w:val="000000"/>
          <w:sz w:val="24"/>
          <w:szCs w:val="24"/>
        </w:rPr>
      </w:pPr>
    </w:p>
    <w:p w14:paraId="5E695368" w14:textId="1B4AB238" w:rsidR="00F87713" w:rsidRPr="00F87713" w:rsidRDefault="00F87713" w:rsidP="00F87713">
      <w:pPr>
        <w:rPr>
          <w:rFonts w:asciiTheme="minorHAnsi" w:hAnsiTheme="minorHAnsi" w:cstheme="minorHAnsi"/>
          <w:color w:val="000000"/>
          <w:sz w:val="24"/>
          <w:szCs w:val="24"/>
        </w:rPr>
      </w:pPr>
      <w:r w:rsidRPr="00F87713">
        <w:rPr>
          <w:rFonts w:asciiTheme="minorHAnsi" w:hAnsiTheme="minorHAnsi" w:cstheme="minorHAnsi"/>
          <w:color w:val="000000"/>
          <w:sz w:val="24"/>
          <w:szCs w:val="24"/>
        </w:rPr>
        <w:lastRenderedPageBreak/>
        <w:t>Read each question and the information from any source provided.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7BB9DFD3" w14:textId="77777777" w:rsidR="00F87713" w:rsidRPr="00F87713" w:rsidRDefault="00F87713" w:rsidP="00F87713">
      <w:pPr>
        <w:rPr>
          <w:rFonts w:asciiTheme="minorHAnsi" w:hAnsiTheme="minorHAnsi" w:cstheme="minorHAnsi"/>
          <w:color w:val="000000"/>
          <w:sz w:val="24"/>
          <w:szCs w:val="24"/>
        </w:rPr>
      </w:pPr>
    </w:p>
    <w:p w14:paraId="09B1A0BD" w14:textId="25CE7060" w:rsidR="00F87713" w:rsidRPr="00F87713" w:rsidRDefault="00F87713" w:rsidP="00F87713">
      <w:pPr>
        <w:rPr>
          <w:rFonts w:asciiTheme="minorHAnsi" w:hAnsiTheme="minorHAnsi" w:cstheme="minorHAnsi"/>
          <w:color w:val="000000"/>
          <w:sz w:val="24"/>
          <w:szCs w:val="24"/>
        </w:rPr>
      </w:pPr>
      <w:r w:rsidRPr="00F87713">
        <w:rPr>
          <w:rFonts w:asciiTheme="minorHAnsi" w:hAnsiTheme="minorHAnsi" w:cstheme="minorHAnsi"/>
          <w:color w:val="000000"/>
          <w:sz w:val="24"/>
          <w:szCs w:val="24"/>
        </w:rPr>
        <w:t>Some of the questions will ask you to write a response. Your response must be written as directed by your test administrator.</w:t>
      </w:r>
    </w:p>
    <w:p w14:paraId="7C500B4C" w14:textId="77777777" w:rsidR="00F87713" w:rsidRPr="00F87713" w:rsidRDefault="00F87713" w:rsidP="00F87713">
      <w:pPr>
        <w:rPr>
          <w:rFonts w:asciiTheme="minorHAnsi" w:hAnsiTheme="minorHAnsi" w:cstheme="minorHAnsi"/>
          <w:color w:val="000000"/>
          <w:sz w:val="24"/>
          <w:szCs w:val="24"/>
        </w:rPr>
      </w:pPr>
    </w:p>
    <w:p w14:paraId="2A2D22CE" w14:textId="7BB64A3B" w:rsidR="005601D6" w:rsidRPr="00F87713" w:rsidRDefault="00F87713" w:rsidP="00F87713">
      <w:pPr>
        <w:rPr>
          <w:rFonts w:asciiTheme="minorHAnsi" w:hAnsiTheme="minorHAnsi" w:cstheme="minorHAnsi"/>
          <w:color w:val="000000"/>
          <w:sz w:val="24"/>
          <w:szCs w:val="24"/>
        </w:rPr>
      </w:pPr>
      <w:r w:rsidRPr="00F87713">
        <w:rPr>
          <w:rFonts w:asciiTheme="minorHAnsi" w:hAnsiTheme="minorHAnsi" w:cstheme="minorHAnsi"/>
          <w:color w:val="000000"/>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761217C6" w14:textId="77777777" w:rsidR="003D0984" w:rsidRDefault="003D0984" w:rsidP="00333EDB">
      <w:pPr>
        <w:rPr>
          <w:rFonts w:asciiTheme="minorHAnsi" w:hAnsiTheme="minorHAnsi" w:cstheme="minorHAnsi"/>
          <w:b/>
          <w:sz w:val="24"/>
          <w:szCs w:val="24"/>
          <w:highlight w:val="yellow"/>
        </w:rPr>
      </w:pPr>
    </w:p>
    <w:p w14:paraId="6B4EACF8" w14:textId="16B582CE" w:rsidR="005D7B4A" w:rsidRDefault="00F41D70" w:rsidP="00333EDB">
      <w:pPr>
        <w:rPr>
          <w:rFonts w:asciiTheme="minorHAnsi" w:hAnsiTheme="minorHAnsi" w:cstheme="minorHAnsi"/>
          <w:bCs/>
          <w:sz w:val="24"/>
          <w:szCs w:val="24"/>
        </w:rPr>
      </w:pPr>
      <w:r w:rsidRPr="00F41D70">
        <w:rPr>
          <w:rFonts w:asciiTheme="minorHAnsi" w:hAnsiTheme="minorHAnsi" w:cstheme="minorHAnsi"/>
          <w:bCs/>
          <w:sz w:val="24"/>
          <w:szCs w:val="24"/>
        </w:rPr>
        <w:t>Page 27</w:t>
      </w:r>
      <w:r w:rsidR="00E30FD7">
        <w:rPr>
          <w:rFonts w:asciiTheme="minorHAnsi" w:hAnsiTheme="minorHAnsi" w:cstheme="minorHAnsi"/>
          <w:bCs/>
          <w:sz w:val="24"/>
          <w:szCs w:val="24"/>
        </w:rPr>
        <w:t>,</w:t>
      </w:r>
      <w:r>
        <w:rPr>
          <w:rFonts w:asciiTheme="minorHAnsi" w:hAnsiTheme="minorHAnsi" w:cstheme="minorHAnsi"/>
          <w:bCs/>
          <w:sz w:val="24"/>
          <w:szCs w:val="24"/>
        </w:rPr>
        <w:t xml:space="preserve"> #4</w:t>
      </w: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sidR="005D7B4A">
        <w:rPr>
          <w:rFonts w:asciiTheme="minorHAnsi" w:hAnsiTheme="minorHAnsi" w:cstheme="minorHAnsi"/>
          <w:bCs/>
          <w:sz w:val="24"/>
          <w:szCs w:val="24"/>
        </w:rPr>
        <w:t>A transcriber's note is inserted: Key:</w:t>
      </w:r>
    </w:p>
    <w:p w14:paraId="48FB5DDC" w14:textId="64961BAC" w:rsidR="005D7B4A" w:rsidRDefault="005D7B4A" w:rsidP="00333EDB">
      <w:pPr>
        <w:rPr>
          <w:rFonts w:asciiTheme="minorHAnsi" w:hAnsiTheme="minorHAnsi" w:cstheme="minorHAnsi"/>
          <w:bCs/>
          <w:sz w:val="24"/>
          <w:szCs w:val="24"/>
        </w:rPr>
      </w:pP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r>
      <w:r>
        <w:rPr>
          <w:rFonts w:asciiTheme="minorHAnsi" w:hAnsiTheme="minorHAnsi" w:cstheme="minorHAnsi"/>
          <w:bCs/>
          <w:sz w:val="24"/>
          <w:szCs w:val="24"/>
        </w:rPr>
        <w:tab/>
        <w:t>water</w:t>
      </w:r>
    </w:p>
    <w:p w14:paraId="4D2912A7" w14:textId="1B7ED218" w:rsidR="00E30FD7" w:rsidRPr="00B56645" w:rsidRDefault="00E30FD7" w:rsidP="005D7B4A">
      <w:pPr>
        <w:ind w:left="2160" w:firstLine="720"/>
        <w:rPr>
          <w:rFonts w:asciiTheme="minorHAnsi" w:hAnsiTheme="minorHAnsi" w:cstheme="minorHAnsi"/>
          <w:b/>
          <w:bCs/>
          <w:sz w:val="24"/>
          <w:szCs w:val="24"/>
        </w:rPr>
      </w:pPr>
      <w:r>
        <w:rPr>
          <w:rFonts w:asciiTheme="minorHAnsi" w:hAnsiTheme="minorHAnsi" w:cstheme="minorHAnsi"/>
          <w:bCs/>
          <w:sz w:val="24"/>
          <w:szCs w:val="24"/>
        </w:rPr>
        <w:t xml:space="preserve">Map </w:t>
      </w:r>
      <w:r w:rsidRPr="00E30FD7">
        <w:rPr>
          <w:rFonts w:asciiTheme="minorHAnsi" w:hAnsiTheme="minorHAnsi" w:cstheme="minorHAnsi"/>
          <w:b/>
          <w:bCs/>
          <w:sz w:val="24"/>
          <w:szCs w:val="24"/>
        </w:rPr>
        <w:t>(TG)</w:t>
      </w:r>
    </w:p>
    <w:p w14:paraId="121E850B" w14:textId="77777777" w:rsidR="00F87713" w:rsidRPr="00F87713" w:rsidRDefault="00F87713" w:rsidP="00333EDB">
      <w:pPr>
        <w:rPr>
          <w:rFonts w:asciiTheme="minorHAnsi" w:hAnsiTheme="minorHAnsi" w:cstheme="minorHAnsi"/>
          <w:bCs/>
          <w:sz w:val="24"/>
          <w:szCs w:val="24"/>
          <w:highlight w:val="yellow"/>
        </w:rPr>
      </w:pPr>
    </w:p>
    <w:p w14:paraId="72C40A4A" w14:textId="77777777" w:rsidR="00333EDB" w:rsidRPr="00B56645" w:rsidRDefault="00333EDB" w:rsidP="00333EDB">
      <w:pPr>
        <w:rPr>
          <w:rFonts w:asciiTheme="minorHAnsi" w:hAnsiTheme="minorHAnsi" w:cstheme="minorHAnsi"/>
          <w:b/>
          <w:sz w:val="24"/>
          <w:szCs w:val="24"/>
        </w:rPr>
      </w:pPr>
      <w:r w:rsidRPr="00B56645">
        <w:rPr>
          <w:rFonts w:asciiTheme="minorHAnsi" w:hAnsiTheme="minorHAnsi" w:cstheme="minorHAnsi"/>
          <w:b/>
          <w:sz w:val="24"/>
          <w:szCs w:val="24"/>
        </w:rPr>
        <w:t>Volume 2</w:t>
      </w:r>
    </w:p>
    <w:p w14:paraId="65CBB749" w14:textId="4A8840C6" w:rsidR="00333EDB" w:rsidRPr="00B56645" w:rsidRDefault="00333EDB" w:rsidP="00333EDB">
      <w:pPr>
        <w:rPr>
          <w:rFonts w:asciiTheme="minorHAnsi" w:hAnsiTheme="minorHAnsi" w:cstheme="minorHAnsi"/>
          <w:b/>
          <w:sz w:val="24"/>
          <w:szCs w:val="24"/>
        </w:rPr>
      </w:pPr>
      <w:r w:rsidRPr="00B56645">
        <w:rPr>
          <w:rFonts w:asciiTheme="minorHAnsi" w:hAnsiTheme="minorHAnsi" w:cstheme="minorHAnsi"/>
          <w:b/>
          <w:sz w:val="24"/>
          <w:szCs w:val="24"/>
        </w:rPr>
        <w:t xml:space="preserve">Specific Comments: </w:t>
      </w:r>
      <w:r w:rsidR="007E35FB" w:rsidRPr="00B56645">
        <w:rPr>
          <w:rFonts w:asciiTheme="minorHAnsi" w:hAnsiTheme="minorHAnsi" w:cstheme="minorHAnsi"/>
          <w:b/>
          <w:sz w:val="24"/>
          <w:szCs w:val="24"/>
        </w:rPr>
        <w:t>Section</w:t>
      </w:r>
      <w:r w:rsidRPr="00B56645">
        <w:rPr>
          <w:rFonts w:asciiTheme="minorHAnsi" w:hAnsiTheme="minorHAnsi" w:cstheme="minorHAnsi"/>
          <w:b/>
          <w:sz w:val="24"/>
          <w:szCs w:val="24"/>
        </w:rPr>
        <w:t xml:space="preserve"> 3</w:t>
      </w:r>
    </w:p>
    <w:p w14:paraId="534355D8" w14:textId="39A389E2" w:rsidR="00333EDB" w:rsidRPr="00B56645" w:rsidRDefault="00B33364" w:rsidP="52740667">
      <w:pPr>
        <w:autoSpaceDE w:val="0"/>
        <w:autoSpaceDN w:val="0"/>
        <w:adjustRightInd w:val="0"/>
        <w:ind w:left="2880" w:hanging="2880"/>
        <w:rPr>
          <w:rFonts w:asciiTheme="minorHAnsi" w:hAnsiTheme="minorHAnsi" w:cstheme="minorBidi"/>
          <w:sz w:val="24"/>
          <w:szCs w:val="24"/>
        </w:rPr>
      </w:pPr>
      <w:r w:rsidRPr="00B56645">
        <w:rPr>
          <w:rFonts w:asciiTheme="minorHAnsi" w:hAnsiTheme="minorHAnsi" w:cstheme="minorBidi"/>
          <w:sz w:val="24"/>
          <w:szCs w:val="24"/>
        </w:rPr>
        <w:t xml:space="preserve">Page </w:t>
      </w:r>
      <w:r w:rsidR="00B56645">
        <w:rPr>
          <w:rFonts w:asciiTheme="minorHAnsi" w:hAnsiTheme="minorHAnsi" w:cstheme="minorBidi"/>
          <w:sz w:val="24"/>
          <w:szCs w:val="24"/>
        </w:rPr>
        <w:t>45</w:t>
      </w:r>
      <w:r w:rsidRPr="00B56645">
        <w:tab/>
      </w:r>
      <w:r w:rsidR="00333EDB" w:rsidRPr="00B56645">
        <w:rPr>
          <w:rFonts w:asciiTheme="minorHAnsi" w:hAnsiTheme="minorHAnsi" w:cstheme="minorBidi"/>
          <w:sz w:val="24"/>
          <w:szCs w:val="24"/>
        </w:rPr>
        <w:t>Directions modified to read:</w:t>
      </w:r>
    </w:p>
    <w:p w14:paraId="59410FA4" w14:textId="77777777" w:rsidR="00333EDB" w:rsidRPr="00B56645" w:rsidRDefault="00333EDB" w:rsidP="00333EDB">
      <w:pPr>
        <w:autoSpaceDE w:val="0"/>
        <w:autoSpaceDN w:val="0"/>
        <w:adjustRightInd w:val="0"/>
        <w:ind w:left="4860" w:hanging="4860"/>
        <w:rPr>
          <w:rFonts w:asciiTheme="minorHAnsi" w:eastAsiaTheme="minorHAnsi" w:hAnsiTheme="minorHAnsi" w:cstheme="minorHAnsi"/>
          <w:sz w:val="24"/>
          <w:szCs w:val="24"/>
        </w:rPr>
      </w:pPr>
    </w:p>
    <w:p w14:paraId="3001EE0E" w14:textId="4A5C6A4C" w:rsidR="00333EDB" w:rsidRPr="00B56645" w:rsidRDefault="007E35FB" w:rsidP="009005B8">
      <w:pPr>
        <w:autoSpaceDE w:val="0"/>
        <w:autoSpaceDN w:val="0"/>
        <w:adjustRightInd w:val="0"/>
        <w:rPr>
          <w:rFonts w:asciiTheme="minorHAnsi" w:eastAsiaTheme="minorHAnsi" w:hAnsiTheme="minorHAnsi" w:cstheme="minorHAnsi"/>
          <w:sz w:val="24"/>
          <w:szCs w:val="24"/>
        </w:rPr>
      </w:pPr>
      <w:r w:rsidRPr="00B56645">
        <w:rPr>
          <w:rFonts w:asciiTheme="minorHAnsi" w:eastAsiaTheme="minorHAnsi" w:hAnsiTheme="minorHAnsi" w:cstheme="minorHAnsi"/>
          <w:sz w:val="24"/>
          <w:szCs w:val="24"/>
        </w:rPr>
        <w:t>Section</w:t>
      </w:r>
      <w:r w:rsidR="00333EDB" w:rsidRPr="00B56645">
        <w:rPr>
          <w:rFonts w:asciiTheme="minorHAnsi" w:eastAsiaTheme="minorHAnsi" w:hAnsiTheme="minorHAnsi" w:cstheme="minorHAnsi"/>
          <w:sz w:val="24"/>
          <w:szCs w:val="24"/>
        </w:rPr>
        <w:t xml:space="preserve"> 3</w:t>
      </w:r>
    </w:p>
    <w:p w14:paraId="586329E7" w14:textId="77777777" w:rsidR="00331A25" w:rsidRPr="00B56645" w:rsidRDefault="00331A25" w:rsidP="009005B8">
      <w:pPr>
        <w:autoSpaceDE w:val="0"/>
        <w:autoSpaceDN w:val="0"/>
        <w:adjustRightInd w:val="0"/>
        <w:rPr>
          <w:rFonts w:asciiTheme="minorHAnsi" w:eastAsiaTheme="minorHAnsi" w:hAnsiTheme="minorHAnsi" w:cstheme="minorHAnsi"/>
          <w:sz w:val="24"/>
          <w:szCs w:val="24"/>
        </w:rPr>
      </w:pPr>
    </w:p>
    <w:p w14:paraId="3CD87290" w14:textId="77777777" w:rsidR="00331A25" w:rsidRPr="00B56645" w:rsidRDefault="00331A25" w:rsidP="00331A25">
      <w:pPr>
        <w:autoSpaceDE w:val="0"/>
        <w:autoSpaceDN w:val="0"/>
        <w:adjustRightInd w:val="0"/>
        <w:rPr>
          <w:rFonts w:asciiTheme="minorHAnsi" w:eastAsiaTheme="minorHAnsi" w:hAnsiTheme="minorHAnsi" w:cstheme="minorHAnsi"/>
          <w:b/>
          <w:sz w:val="24"/>
          <w:szCs w:val="24"/>
        </w:rPr>
      </w:pPr>
      <w:r w:rsidRPr="00B56645">
        <w:rPr>
          <w:rFonts w:asciiTheme="minorHAnsi" w:eastAsiaTheme="minorHAnsi" w:hAnsiTheme="minorHAnsi" w:cstheme="minorHAnsi"/>
          <w:b/>
          <w:sz w:val="24"/>
          <w:szCs w:val="24"/>
        </w:rPr>
        <w:t>Directions for Test-Taker and Recorder:</w:t>
      </w:r>
    </w:p>
    <w:p w14:paraId="1C03CF83" w14:textId="77777777" w:rsidR="009005B8" w:rsidRPr="00B56645" w:rsidRDefault="009005B8" w:rsidP="009005B8">
      <w:pPr>
        <w:pStyle w:val="ListParagraph"/>
        <w:ind w:left="0"/>
        <w:contextualSpacing w:val="0"/>
        <w:rPr>
          <w:rFonts w:asciiTheme="minorHAnsi" w:hAnsiTheme="minorHAnsi" w:cstheme="minorHAnsi"/>
        </w:rPr>
      </w:pPr>
    </w:p>
    <w:p w14:paraId="3CFFE585" w14:textId="77777777" w:rsidR="003C6A25" w:rsidRPr="003C6A25" w:rsidRDefault="003C6A25" w:rsidP="003C6A25">
      <w:pPr>
        <w:pStyle w:val="ListParagraph"/>
        <w:ind w:left="0"/>
        <w:rPr>
          <w:rFonts w:asciiTheme="minorHAnsi" w:hAnsiTheme="minorHAnsi" w:cstheme="minorHAnsi"/>
          <w:color w:val="000000"/>
        </w:rPr>
      </w:pPr>
      <w:r w:rsidRPr="003C6A25">
        <w:rPr>
          <w:rFonts w:asciiTheme="minorHAnsi" w:hAnsiTheme="minorHAnsi" w:cstheme="minorHAnsi"/>
          <w:color w:val="000000"/>
        </w:rPr>
        <w:t>Today, you are going to take Section 3 of the Social Studies 8 Practice Test.</w:t>
      </w:r>
    </w:p>
    <w:p w14:paraId="41B3E38F" w14:textId="77777777" w:rsidR="003C6A25" w:rsidRPr="003C6A25" w:rsidRDefault="003C6A25" w:rsidP="003C6A25">
      <w:pPr>
        <w:pStyle w:val="ListParagraph"/>
        <w:ind w:left="0"/>
        <w:rPr>
          <w:rFonts w:asciiTheme="minorHAnsi" w:hAnsiTheme="minorHAnsi" w:cstheme="minorHAnsi"/>
          <w:color w:val="000000"/>
        </w:rPr>
      </w:pPr>
    </w:p>
    <w:p w14:paraId="4014FF00" w14:textId="02CB060D" w:rsidR="003C6A25" w:rsidRPr="003C6A25" w:rsidRDefault="003C6A25" w:rsidP="003C6A25">
      <w:pPr>
        <w:pStyle w:val="ListParagraph"/>
        <w:ind w:left="0"/>
        <w:rPr>
          <w:rFonts w:asciiTheme="minorHAnsi" w:hAnsiTheme="minorHAnsi" w:cstheme="minorHAnsi"/>
          <w:color w:val="000000"/>
        </w:rPr>
      </w:pPr>
      <w:r w:rsidRPr="003C6A25">
        <w:rPr>
          <w:rFonts w:asciiTheme="minorHAnsi" w:hAnsiTheme="minorHAnsi" w:cstheme="minorHAnsi"/>
          <w:color w:val="000000"/>
        </w:rPr>
        <w:t>Read each question and the information from any source provided.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6EDC081A" w14:textId="77777777" w:rsidR="003C6A25" w:rsidRPr="003C6A25" w:rsidRDefault="003C6A25" w:rsidP="003C6A25">
      <w:pPr>
        <w:pStyle w:val="ListParagraph"/>
        <w:ind w:left="0"/>
        <w:rPr>
          <w:rFonts w:asciiTheme="minorHAnsi" w:hAnsiTheme="minorHAnsi" w:cstheme="minorHAnsi"/>
          <w:color w:val="000000"/>
        </w:rPr>
      </w:pPr>
    </w:p>
    <w:p w14:paraId="00877B1F" w14:textId="17CB572D" w:rsidR="003C6A25" w:rsidRPr="003C6A25" w:rsidRDefault="003C6A25" w:rsidP="003C6A25">
      <w:pPr>
        <w:pStyle w:val="ListParagraph"/>
        <w:ind w:left="0"/>
        <w:rPr>
          <w:rFonts w:asciiTheme="minorHAnsi" w:hAnsiTheme="minorHAnsi" w:cstheme="minorHAnsi"/>
          <w:color w:val="000000"/>
        </w:rPr>
      </w:pPr>
      <w:r w:rsidRPr="003C6A25">
        <w:rPr>
          <w:rFonts w:asciiTheme="minorHAnsi" w:hAnsiTheme="minorHAnsi" w:cstheme="minorHAnsi"/>
          <w:color w:val="000000"/>
        </w:rPr>
        <w:t>One of the questions will ask you to write a response. Your response must be written as directed by your test administrator.</w:t>
      </w:r>
    </w:p>
    <w:p w14:paraId="632B5681" w14:textId="77777777" w:rsidR="003C6A25" w:rsidRPr="003C6A25" w:rsidRDefault="003C6A25" w:rsidP="003C6A25">
      <w:pPr>
        <w:pStyle w:val="ListParagraph"/>
        <w:ind w:left="0"/>
        <w:contextualSpacing w:val="0"/>
        <w:rPr>
          <w:rFonts w:asciiTheme="minorHAnsi" w:hAnsiTheme="minorHAnsi" w:cstheme="minorHAnsi"/>
          <w:color w:val="000000"/>
        </w:rPr>
      </w:pPr>
    </w:p>
    <w:p w14:paraId="7D67D411" w14:textId="0A2FB47A" w:rsidR="008851A5" w:rsidRDefault="003C6A25" w:rsidP="003C6A25">
      <w:pPr>
        <w:pStyle w:val="ListParagraph"/>
        <w:ind w:left="0"/>
        <w:contextualSpacing w:val="0"/>
        <w:rPr>
          <w:rFonts w:asciiTheme="minorHAnsi" w:hAnsiTheme="minorHAnsi" w:cstheme="minorHAnsi"/>
          <w:color w:val="000000"/>
        </w:rPr>
      </w:pPr>
      <w:r w:rsidRPr="003C6A25">
        <w:rPr>
          <w:rFonts w:asciiTheme="minorHAnsi" w:hAnsiTheme="minorHAnsi" w:cstheme="minorHAnsi"/>
          <w:color w:val="000000"/>
        </w:rPr>
        <w:t>If you do not know the answer to a question, you may go on to the next question. If you finish early, you may review your answers and any questions you did not answer in this Section ONLY. Do not go to any other Section of the test.</w:t>
      </w:r>
    </w:p>
    <w:p w14:paraId="5A4A0549" w14:textId="77777777" w:rsidR="00925020" w:rsidRDefault="00925020" w:rsidP="003C6A25">
      <w:pPr>
        <w:pStyle w:val="ListParagraph"/>
        <w:ind w:left="0"/>
        <w:contextualSpacing w:val="0"/>
        <w:rPr>
          <w:rFonts w:asciiTheme="minorHAnsi" w:hAnsiTheme="minorHAnsi" w:cstheme="minorHAnsi"/>
          <w:color w:val="000000"/>
        </w:rPr>
      </w:pPr>
    </w:p>
    <w:p w14:paraId="372C030C" w14:textId="77777777" w:rsidR="006944E5" w:rsidRPr="006944E5" w:rsidRDefault="00925020" w:rsidP="006944E5">
      <w:pPr>
        <w:pStyle w:val="ListParagraph"/>
        <w:ind w:left="0"/>
        <w:rPr>
          <w:rFonts w:asciiTheme="minorHAnsi" w:hAnsiTheme="minorHAnsi" w:cstheme="minorHAnsi"/>
          <w:color w:val="000000"/>
        </w:rPr>
      </w:pPr>
      <w:r>
        <w:rPr>
          <w:rFonts w:asciiTheme="minorHAnsi" w:hAnsiTheme="minorHAnsi" w:cstheme="minorHAnsi"/>
          <w:color w:val="000000"/>
        </w:rPr>
        <w:t>Page 52-53, #10</w:t>
      </w:r>
      <w:r>
        <w:rPr>
          <w:rFonts w:asciiTheme="minorHAnsi" w:hAnsiTheme="minorHAnsi" w:cstheme="minorHAnsi"/>
          <w:color w:val="000000"/>
        </w:rPr>
        <w:tab/>
      </w:r>
      <w:r>
        <w:rPr>
          <w:rFonts w:asciiTheme="minorHAnsi" w:hAnsiTheme="minorHAnsi" w:cstheme="minorHAnsi"/>
          <w:color w:val="000000"/>
        </w:rPr>
        <w:tab/>
      </w:r>
      <w:r w:rsidR="007640CF">
        <w:rPr>
          <w:rFonts w:asciiTheme="minorHAnsi" w:hAnsiTheme="minorHAnsi" w:cstheme="minorHAnsi"/>
          <w:color w:val="000000"/>
        </w:rPr>
        <w:t xml:space="preserve">A transcriber's note is inserted: </w:t>
      </w:r>
      <w:r w:rsidR="006944E5" w:rsidRPr="006944E5">
        <w:rPr>
          <w:rFonts w:asciiTheme="minorHAnsi" w:hAnsiTheme="minorHAnsi" w:cstheme="minorHAnsi"/>
          <w:color w:val="000000"/>
        </w:rPr>
        <w:t>Key:</w:t>
      </w:r>
    </w:p>
    <w:p w14:paraId="44CCC4E0" w14:textId="293A7A6A" w:rsidR="00925020" w:rsidRDefault="006944E5" w:rsidP="006944E5">
      <w:pPr>
        <w:pStyle w:val="ListParagraph"/>
        <w:ind w:left="2160" w:firstLine="720"/>
        <w:contextualSpacing w:val="0"/>
        <w:rPr>
          <w:rFonts w:asciiTheme="minorHAnsi" w:hAnsiTheme="minorHAnsi" w:cstheme="minorHAnsi"/>
          <w:color w:val="000000"/>
        </w:rPr>
      </w:pPr>
      <w:r w:rsidRPr="006944E5">
        <w:rPr>
          <w:rFonts w:asciiTheme="minorHAnsi" w:hAnsiTheme="minorHAnsi" w:cstheme="minorHAnsi"/>
          <w:color w:val="000000"/>
        </w:rPr>
        <w:t>water</w:t>
      </w:r>
    </w:p>
    <w:p w14:paraId="7418726B" w14:textId="635AA0EA" w:rsidR="006944E5" w:rsidRDefault="006944E5" w:rsidP="006944E5">
      <w:pPr>
        <w:pStyle w:val="ListParagraph"/>
        <w:ind w:left="2160" w:firstLine="720"/>
        <w:contextualSpacing w:val="0"/>
        <w:rPr>
          <w:rFonts w:asciiTheme="minorHAnsi" w:hAnsiTheme="minorHAnsi" w:cstheme="minorHAnsi"/>
          <w:b/>
          <w:color w:val="000000"/>
        </w:rPr>
      </w:pPr>
      <w:r>
        <w:rPr>
          <w:rFonts w:asciiTheme="minorHAnsi" w:hAnsiTheme="minorHAnsi" w:cstheme="minorHAnsi"/>
          <w:color w:val="000000"/>
        </w:rPr>
        <w:t xml:space="preserve">Map </w:t>
      </w:r>
      <w:r w:rsidRPr="006944E5">
        <w:rPr>
          <w:rFonts w:asciiTheme="minorHAnsi" w:hAnsiTheme="minorHAnsi" w:cstheme="minorHAnsi"/>
          <w:b/>
          <w:color w:val="000000"/>
        </w:rPr>
        <w:t>(TG)</w:t>
      </w:r>
    </w:p>
    <w:p w14:paraId="63A16C9B" w14:textId="3040BD44" w:rsidR="006944E5" w:rsidRPr="001204D6" w:rsidRDefault="006944E5" w:rsidP="006944E5">
      <w:pPr>
        <w:pStyle w:val="ListParagraph"/>
        <w:ind w:left="0"/>
        <w:contextualSpacing w:val="0"/>
        <w:rPr>
          <w:rFonts w:asciiTheme="minorHAnsi" w:hAnsiTheme="minorHAnsi" w:cstheme="minorHAnsi"/>
          <w:bCs/>
          <w:color w:val="000000"/>
        </w:rPr>
      </w:pPr>
      <w:r w:rsidRPr="006944E5">
        <w:rPr>
          <w:rFonts w:asciiTheme="minorHAnsi" w:hAnsiTheme="minorHAnsi" w:cstheme="minorHAnsi"/>
          <w:bCs/>
          <w:color w:val="000000"/>
        </w:rPr>
        <w:t>Page</w:t>
      </w:r>
      <w:r>
        <w:rPr>
          <w:rFonts w:asciiTheme="minorHAnsi" w:hAnsiTheme="minorHAnsi" w:cstheme="minorHAnsi"/>
          <w:bCs/>
          <w:color w:val="000000"/>
        </w:rPr>
        <w:t xml:space="preserve"> </w:t>
      </w:r>
      <w:r w:rsidR="001204D6">
        <w:rPr>
          <w:rFonts w:asciiTheme="minorHAnsi" w:hAnsiTheme="minorHAnsi" w:cstheme="minorHAnsi"/>
          <w:bCs/>
          <w:color w:val="000000"/>
        </w:rPr>
        <w:t>55, #13</w:t>
      </w:r>
      <w:r w:rsidR="001204D6">
        <w:rPr>
          <w:rFonts w:asciiTheme="minorHAnsi" w:hAnsiTheme="minorHAnsi" w:cstheme="minorHAnsi"/>
          <w:bCs/>
          <w:color w:val="000000"/>
        </w:rPr>
        <w:tab/>
      </w:r>
      <w:r w:rsidR="001204D6">
        <w:rPr>
          <w:rFonts w:asciiTheme="minorHAnsi" w:hAnsiTheme="minorHAnsi" w:cstheme="minorHAnsi"/>
          <w:bCs/>
          <w:color w:val="000000"/>
        </w:rPr>
        <w:tab/>
      </w:r>
      <w:r w:rsidR="001204D6">
        <w:rPr>
          <w:rFonts w:asciiTheme="minorHAnsi" w:hAnsiTheme="minorHAnsi" w:cstheme="minorHAnsi"/>
          <w:bCs/>
          <w:color w:val="000000"/>
        </w:rPr>
        <w:tab/>
        <w:t xml:space="preserve">Diagram </w:t>
      </w:r>
      <w:r w:rsidR="001204D6" w:rsidRPr="001204D6">
        <w:rPr>
          <w:rFonts w:asciiTheme="minorHAnsi" w:hAnsiTheme="minorHAnsi" w:cstheme="minorHAnsi"/>
          <w:b/>
          <w:bCs/>
          <w:color w:val="000000"/>
        </w:rPr>
        <w:t>(TG)</w:t>
      </w:r>
    </w:p>
    <w:p w14:paraId="71A941E4" w14:textId="41A06B88" w:rsidR="008851A5" w:rsidRDefault="00610DB7" w:rsidP="008851A5">
      <w:pPr>
        <w:pStyle w:val="ListParagraph"/>
        <w:ind w:left="0"/>
        <w:contextualSpacing w:val="0"/>
        <w:rPr>
          <w:rFonts w:asciiTheme="minorHAnsi" w:hAnsiTheme="minorHAnsi" w:cstheme="minorHAnsi"/>
          <w:b/>
        </w:rPr>
      </w:pPr>
      <w:r w:rsidRPr="00610DB7">
        <w:rPr>
          <w:rFonts w:asciiTheme="minorHAnsi" w:hAnsiTheme="minorHAnsi" w:cstheme="minorHAnsi"/>
        </w:rPr>
        <w:lastRenderedPageBreak/>
        <w:t>Page 62</w:t>
      </w:r>
      <w:r>
        <w:rPr>
          <w:rFonts w:asciiTheme="minorHAnsi" w:hAnsiTheme="minorHAnsi" w:cstheme="minorHAnsi"/>
        </w:rPr>
        <w:t>, #22</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Diagram </w:t>
      </w:r>
      <w:r w:rsidR="001F779B" w:rsidRPr="001F779B">
        <w:rPr>
          <w:rFonts w:asciiTheme="minorHAnsi" w:hAnsiTheme="minorHAnsi" w:cstheme="minorHAnsi"/>
          <w:b/>
        </w:rPr>
        <w:t>(TG)</w:t>
      </w:r>
    </w:p>
    <w:p w14:paraId="0DBBCB4C" w14:textId="77777777" w:rsidR="001204D6" w:rsidRPr="00824D7C" w:rsidRDefault="001204D6" w:rsidP="008851A5">
      <w:pPr>
        <w:pStyle w:val="ListParagraph"/>
        <w:ind w:left="0"/>
        <w:contextualSpacing w:val="0"/>
        <w:rPr>
          <w:rFonts w:asciiTheme="minorHAnsi" w:hAnsiTheme="minorHAnsi" w:cstheme="minorHAnsi"/>
          <w:highlight w:val="yellow"/>
        </w:rPr>
      </w:pPr>
    </w:p>
    <w:p w14:paraId="57ED0EB2" w14:textId="6B7DB75C" w:rsidR="00333EDB" w:rsidRPr="001F779B" w:rsidRDefault="00333EDB" w:rsidP="00333EDB">
      <w:pPr>
        <w:rPr>
          <w:rFonts w:asciiTheme="minorHAnsi" w:hAnsiTheme="minorHAnsi" w:cstheme="minorHAnsi"/>
          <w:b/>
          <w:sz w:val="24"/>
          <w:szCs w:val="24"/>
        </w:rPr>
      </w:pPr>
      <w:r w:rsidRPr="001F779B">
        <w:rPr>
          <w:rFonts w:asciiTheme="minorHAnsi" w:hAnsiTheme="minorHAnsi" w:cstheme="minorHAnsi"/>
          <w:b/>
          <w:sz w:val="24"/>
          <w:szCs w:val="24"/>
        </w:rPr>
        <w:t xml:space="preserve">Specific Comments: </w:t>
      </w:r>
      <w:r w:rsidR="00FF1111" w:rsidRPr="001F779B">
        <w:rPr>
          <w:rFonts w:asciiTheme="minorHAnsi" w:hAnsiTheme="minorHAnsi" w:cstheme="minorHAnsi"/>
          <w:b/>
          <w:sz w:val="24"/>
          <w:szCs w:val="24"/>
        </w:rPr>
        <w:t>Section</w:t>
      </w:r>
      <w:r w:rsidRPr="001F779B">
        <w:rPr>
          <w:rFonts w:asciiTheme="minorHAnsi" w:hAnsiTheme="minorHAnsi" w:cstheme="minorHAnsi"/>
          <w:b/>
          <w:sz w:val="24"/>
          <w:szCs w:val="24"/>
        </w:rPr>
        <w:t xml:space="preserve"> 4</w:t>
      </w:r>
    </w:p>
    <w:p w14:paraId="3C599B28" w14:textId="475905B6" w:rsidR="00333EDB" w:rsidRPr="001F779B" w:rsidRDefault="00B33364" w:rsidP="52740667">
      <w:pPr>
        <w:autoSpaceDE w:val="0"/>
        <w:autoSpaceDN w:val="0"/>
        <w:adjustRightInd w:val="0"/>
        <w:ind w:left="2880" w:hanging="2880"/>
        <w:rPr>
          <w:rFonts w:asciiTheme="minorHAnsi" w:hAnsiTheme="minorHAnsi" w:cstheme="minorBidi"/>
          <w:sz w:val="24"/>
          <w:szCs w:val="24"/>
        </w:rPr>
      </w:pPr>
      <w:r w:rsidRPr="001F779B">
        <w:rPr>
          <w:rFonts w:asciiTheme="minorHAnsi" w:hAnsiTheme="minorHAnsi" w:cstheme="minorBidi"/>
          <w:sz w:val="24"/>
          <w:szCs w:val="24"/>
        </w:rPr>
        <w:t>Page</w:t>
      </w:r>
      <w:r w:rsidR="001F779B">
        <w:rPr>
          <w:rFonts w:asciiTheme="minorHAnsi" w:hAnsiTheme="minorHAnsi" w:cstheme="minorBidi"/>
          <w:sz w:val="24"/>
          <w:szCs w:val="24"/>
        </w:rPr>
        <w:t xml:space="preserve"> 66-67</w:t>
      </w:r>
      <w:r w:rsidRPr="001F779B">
        <w:tab/>
      </w:r>
      <w:r w:rsidR="00333EDB" w:rsidRPr="001F779B">
        <w:rPr>
          <w:rFonts w:asciiTheme="minorHAnsi" w:hAnsiTheme="minorHAnsi" w:cstheme="minorBidi"/>
          <w:sz w:val="24"/>
          <w:szCs w:val="24"/>
        </w:rPr>
        <w:t>Directions modified to read:</w:t>
      </w:r>
    </w:p>
    <w:p w14:paraId="54A214DD" w14:textId="77777777" w:rsidR="00333EDB" w:rsidRPr="001F779B" w:rsidRDefault="00333EDB" w:rsidP="00333EDB">
      <w:pPr>
        <w:autoSpaceDE w:val="0"/>
        <w:autoSpaceDN w:val="0"/>
        <w:adjustRightInd w:val="0"/>
        <w:ind w:left="4860" w:hanging="4860"/>
        <w:rPr>
          <w:rFonts w:asciiTheme="minorHAnsi" w:eastAsiaTheme="minorHAnsi" w:hAnsiTheme="minorHAnsi" w:cstheme="minorHAnsi"/>
          <w:sz w:val="24"/>
          <w:szCs w:val="24"/>
        </w:rPr>
      </w:pPr>
    </w:p>
    <w:p w14:paraId="69073920" w14:textId="4167DC2F" w:rsidR="00333EDB" w:rsidRPr="001F779B" w:rsidRDefault="00FF1111" w:rsidP="009005B8">
      <w:pPr>
        <w:autoSpaceDE w:val="0"/>
        <w:autoSpaceDN w:val="0"/>
        <w:adjustRightInd w:val="0"/>
        <w:rPr>
          <w:rFonts w:asciiTheme="minorHAnsi" w:eastAsiaTheme="minorHAnsi" w:hAnsiTheme="minorHAnsi" w:cstheme="minorHAnsi"/>
          <w:sz w:val="24"/>
          <w:szCs w:val="24"/>
        </w:rPr>
      </w:pPr>
      <w:r w:rsidRPr="001F779B">
        <w:rPr>
          <w:rFonts w:asciiTheme="minorHAnsi" w:eastAsiaTheme="minorHAnsi" w:hAnsiTheme="minorHAnsi" w:cstheme="minorHAnsi"/>
          <w:sz w:val="24"/>
          <w:szCs w:val="24"/>
        </w:rPr>
        <w:t>Section</w:t>
      </w:r>
      <w:r w:rsidR="00333EDB" w:rsidRPr="001F779B">
        <w:rPr>
          <w:rFonts w:asciiTheme="minorHAnsi" w:eastAsiaTheme="minorHAnsi" w:hAnsiTheme="minorHAnsi" w:cstheme="minorHAnsi"/>
          <w:sz w:val="24"/>
          <w:szCs w:val="24"/>
        </w:rPr>
        <w:t xml:space="preserve"> 4</w:t>
      </w:r>
    </w:p>
    <w:p w14:paraId="5EB6E74E" w14:textId="77777777" w:rsidR="004907BD" w:rsidRPr="001F779B" w:rsidRDefault="004907BD" w:rsidP="009005B8">
      <w:pPr>
        <w:autoSpaceDE w:val="0"/>
        <w:autoSpaceDN w:val="0"/>
        <w:adjustRightInd w:val="0"/>
        <w:rPr>
          <w:rFonts w:asciiTheme="minorHAnsi" w:eastAsiaTheme="minorHAnsi" w:hAnsiTheme="minorHAnsi" w:cstheme="minorHAnsi"/>
          <w:sz w:val="24"/>
          <w:szCs w:val="24"/>
        </w:rPr>
      </w:pPr>
    </w:p>
    <w:p w14:paraId="1205A45D" w14:textId="77777777" w:rsidR="004907BD" w:rsidRPr="001F779B" w:rsidRDefault="004907BD" w:rsidP="004907BD">
      <w:pPr>
        <w:autoSpaceDE w:val="0"/>
        <w:autoSpaceDN w:val="0"/>
        <w:adjustRightInd w:val="0"/>
        <w:rPr>
          <w:rFonts w:asciiTheme="minorHAnsi" w:eastAsiaTheme="minorHAnsi" w:hAnsiTheme="minorHAnsi" w:cstheme="minorHAnsi"/>
          <w:b/>
          <w:sz w:val="24"/>
          <w:szCs w:val="24"/>
        </w:rPr>
      </w:pPr>
      <w:r w:rsidRPr="001F779B">
        <w:rPr>
          <w:rFonts w:asciiTheme="minorHAnsi" w:eastAsiaTheme="minorHAnsi" w:hAnsiTheme="minorHAnsi" w:cstheme="minorHAnsi"/>
          <w:b/>
          <w:sz w:val="24"/>
          <w:szCs w:val="24"/>
        </w:rPr>
        <w:t>Directions for Test-Taker and Recorder:</w:t>
      </w:r>
    </w:p>
    <w:p w14:paraId="5B20BD29" w14:textId="77777777" w:rsidR="004907BD" w:rsidRPr="001F779B" w:rsidRDefault="004907BD" w:rsidP="009005B8">
      <w:pPr>
        <w:autoSpaceDE w:val="0"/>
        <w:autoSpaceDN w:val="0"/>
        <w:adjustRightInd w:val="0"/>
        <w:rPr>
          <w:rFonts w:asciiTheme="minorHAnsi" w:eastAsiaTheme="minorHAnsi" w:hAnsiTheme="minorHAnsi" w:cstheme="minorHAnsi"/>
          <w:sz w:val="24"/>
          <w:szCs w:val="24"/>
        </w:rPr>
      </w:pPr>
    </w:p>
    <w:p w14:paraId="06A13730" w14:textId="77777777" w:rsidR="003F5545" w:rsidRPr="003F5545" w:rsidRDefault="003F5545" w:rsidP="003F5545">
      <w:pPr>
        <w:rPr>
          <w:rFonts w:asciiTheme="minorHAnsi" w:hAnsiTheme="minorHAnsi" w:cstheme="minorHAnsi"/>
          <w:color w:val="000000"/>
          <w:sz w:val="24"/>
          <w:szCs w:val="24"/>
        </w:rPr>
      </w:pPr>
      <w:r w:rsidRPr="003F5545">
        <w:rPr>
          <w:rFonts w:asciiTheme="minorHAnsi" w:hAnsiTheme="minorHAnsi" w:cstheme="minorHAnsi"/>
          <w:color w:val="000000"/>
          <w:sz w:val="24"/>
          <w:szCs w:val="24"/>
        </w:rPr>
        <w:t>Today you are going to take Section 4 of the Social Studies 8 Practice Test.</w:t>
      </w:r>
    </w:p>
    <w:p w14:paraId="685FA072" w14:textId="77777777" w:rsidR="003F5545" w:rsidRPr="003F5545" w:rsidRDefault="003F5545" w:rsidP="003F5545">
      <w:pPr>
        <w:rPr>
          <w:rFonts w:asciiTheme="minorHAnsi" w:hAnsiTheme="minorHAnsi" w:cstheme="minorHAnsi"/>
          <w:color w:val="000000"/>
          <w:sz w:val="24"/>
          <w:szCs w:val="24"/>
        </w:rPr>
      </w:pPr>
    </w:p>
    <w:p w14:paraId="71CEF1EE" w14:textId="6514C1E7" w:rsidR="003F5545" w:rsidRPr="003F5545" w:rsidRDefault="003F5545" w:rsidP="003F5545">
      <w:pPr>
        <w:rPr>
          <w:rFonts w:asciiTheme="minorHAnsi" w:hAnsiTheme="minorHAnsi" w:cstheme="minorHAnsi"/>
          <w:color w:val="000000"/>
          <w:sz w:val="24"/>
          <w:szCs w:val="24"/>
        </w:rPr>
      </w:pPr>
      <w:r w:rsidRPr="003F5545">
        <w:rPr>
          <w:rFonts w:asciiTheme="minorHAnsi" w:hAnsiTheme="minorHAnsi" w:cstheme="minorHAnsi"/>
          <w:color w:val="000000"/>
          <w:sz w:val="24"/>
          <w:szCs w:val="24"/>
        </w:rPr>
        <w:t>Read each question and the information from any source provided.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535A1A23" w14:textId="77777777" w:rsidR="003F5545" w:rsidRPr="003F5545" w:rsidRDefault="003F5545" w:rsidP="003F5545">
      <w:pPr>
        <w:rPr>
          <w:rFonts w:asciiTheme="minorHAnsi" w:hAnsiTheme="minorHAnsi" w:cstheme="minorHAnsi"/>
          <w:color w:val="000000"/>
          <w:sz w:val="24"/>
          <w:szCs w:val="24"/>
        </w:rPr>
      </w:pPr>
    </w:p>
    <w:p w14:paraId="2B243694" w14:textId="379B13F9" w:rsidR="003F5545" w:rsidRPr="003F5545" w:rsidRDefault="003F5545" w:rsidP="003F5545">
      <w:pPr>
        <w:rPr>
          <w:rFonts w:asciiTheme="minorHAnsi" w:hAnsiTheme="minorHAnsi" w:cstheme="minorHAnsi"/>
          <w:color w:val="000000"/>
          <w:sz w:val="24"/>
          <w:szCs w:val="24"/>
        </w:rPr>
      </w:pPr>
      <w:r w:rsidRPr="003F5545">
        <w:rPr>
          <w:rFonts w:asciiTheme="minorHAnsi" w:hAnsiTheme="minorHAnsi" w:cstheme="minorHAnsi"/>
          <w:color w:val="000000"/>
          <w:sz w:val="24"/>
          <w:szCs w:val="24"/>
        </w:rPr>
        <w:t>Some of the questions will ask you to write a response. Your response must be written as directed by your test administrator.</w:t>
      </w:r>
    </w:p>
    <w:p w14:paraId="7E7A0CA4" w14:textId="77777777" w:rsidR="003F5545" w:rsidRPr="003F5545" w:rsidRDefault="003F5545" w:rsidP="003F5545">
      <w:pPr>
        <w:rPr>
          <w:rFonts w:asciiTheme="minorHAnsi" w:hAnsiTheme="minorHAnsi" w:cstheme="minorHAnsi"/>
          <w:color w:val="000000"/>
          <w:sz w:val="24"/>
          <w:szCs w:val="24"/>
        </w:rPr>
      </w:pPr>
    </w:p>
    <w:p w14:paraId="16E822B1" w14:textId="42A99305" w:rsidR="000F1F66" w:rsidRPr="003F5545" w:rsidRDefault="003F5545" w:rsidP="003F5545">
      <w:pPr>
        <w:rPr>
          <w:rFonts w:asciiTheme="minorHAnsi" w:hAnsiTheme="minorHAnsi" w:cstheme="minorHAnsi"/>
          <w:sz w:val="24"/>
          <w:szCs w:val="24"/>
        </w:rPr>
      </w:pPr>
      <w:r w:rsidRPr="003F5545">
        <w:rPr>
          <w:rFonts w:asciiTheme="minorHAnsi" w:hAnsiTheme="minorHAnsi" w:cstheme="minorHAnsi"/>
          <w:color w:val="000000"/>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4853487B" w14:textId="75E40FEB" w:rsidR="00333EDB" w:rsidRDefault="00333EDB" w:rsidP="002E676B">
      <w:pPr>
        <w:rPr>
          <w:rFonts w:ascii="Calibri" w:hAnsi="Calibri"/>
          <w:b/>
          <w:bCs/>
          <w:sz w:val="24"/>
          <w:szCs w:val="24"/>
          <w:highlight w:val="yellow"/>
        </w:rPr>
      </w:pPr>
    </w:p>
    <w:p w14:paraId="370BBACA" w14:textId="77777777" w:rsidR="00D42921" w:rsidRPr="00D42921" w:rsidRDefault="008D2C1B" w:rsidP="00D42921">
      <w:pPr>
        <w:rPr>
          <w:rFonts w:ascii="Calibri" w:hAnsi="Calibri"/>
          <w:sz w:val="24"/>
          <w:szCs w:val="24"/>
        </w:rPr>
      </w:pPr>
      <w:r w:rsidRPr="00CC3A09">
        <w:rPr>
          <w:rFonts w:ascii="Calibri" w:hAnsi="Calibri"/>
          <w:sz w:val="24"/>
          <w:szCs w:val="24"/>
        </w:rPr>
        <w:t>Page 69-70, #4</w:t>
      </w:r>
      <w:r w:rsidRPr="00CC3A09">
        <w:rPr>
          <w:rFonts w:ascii="Calibri" w:hAnsi="Calibri"/>
          <w:sz w:val="24"/>
          <w:szCs w:val="24"/>
        </w:rPr>
        <w:tab/>
      </w:r>
      <w:r w:rsidRPr="00CC3A09">
        <w:rPr>
          <w:rFonts w:ascii="Calibri" w:hAnsi="Calibri"/>
          <w:sz w:val="24"/>
          <w:szCs w:val="24"/>
        </w:rPr>
        <w:tab/>
      </w:r>
      <w:r w:rsidR="00D42921" w:rsidRPr="00CC3A09">
        <w:rPr>
          <w:rFonts w:ascii="Calibri" w:hAnsi="Calibri"/>
          <w:sz w:val="24"/>
          <w:szCs w:val="24"/>
        </w:rPr>
        <w:t xml:space="preserve">A transcriber's note is inserted: </w:t>
      </w:r>
      <w:r w:rsidR="00D42921" w:rsidRPr="00D42921">
        <w:rPr>
          <w:rFonts w:ascii="Calibri" w:hAnsi="Calibri"/>
          <w:sz w:val="24"/>
          <w:szCs w:val="24"/>
        </w:rPr>
        <w:t>Key:</w:t>
      </w:r>
    </w:p>
    <w:p w14:paraId="084AD916" w14:textId="77777777" w:rsidR="00D42921" w:rsidRPr="00D42921" w:rsidRDefault="00D42921" w:rsidP="00D42921">
      <w:pPr>
        <w:ind w:left="2880"/>
        <w:rPr>
          <w:rFonts w:ascii="Calibri" w:hAnsi="Calibri"/>
          <w:sz w:val="24"/>
          <w:szCs w:val="24"/>
        </w:rPr>
      </w:pPr>
      <w:r w:rsidRPr="00D42921">
        <w:rPr>
          <w:rFonts w:ascii="Calibri" w:hAnsi="Calibri"/>
          <w:sz w:val="24"/>
          <w:szCs w:val="24"/>
        </w:rPr>
        <w:t xml:space="preserve">pt establishes a protective </w:t>
      </w:r>
      <w:proofErr w:type="gramStart"/>
      <w:r w:rsidRPr="00D42921">
        <w:rPr>
          <w:rFonts w:ascii="Calibri" w:hAnsi="Calibri"/>
          <w:sz w:val="24"/>
          <w:szCs w:val="24"/>
        </w:rPr>
        <w:t>tariff</w:t>
      </w:r>
      <w:proofErr w:type="gramEnd"/>
    </w:p>
    <w:p w14:paraId="3A76E5DA" w14:textId="77777777" w:rsidR="00D42921" w:rsidRPr="00D42921" w:rsidRDefault="00D42921" w:rsidP="00D42921">
      <w:pPr>
        <w:ind w:left="2880"/>
        <w:rPr>
          <w:rFonts w:ascii="Calibri" w:hAnsi="Calibri"/>
          <w:sz w:val="24"/>
          <w:szCs w:val="24"/>
        </w:rPr>
      </w:pPr>
      <w:r w:rsidRPr="00D42921">
        <w:rPr>
          <w:rFonts w:ascii="Calibri" w:hAnsi="Calibri"/>
          <w:sz w:val="24"/>
          <w:szCs w:val="24"/>
        </w:rPr>
        <w:t xml:space="preserve">rf reestablishes a federal </w:t>
      </w:r>
      <w:proofErr w:type="gramStart"/>
      <w:r w:rsidRPr="00D42921">
        <w:rPr>
          <w:rFonts w:ascii="Calibri" w:hAnsi="Calibri"/>
          <w:sz w:val="24"/>
          <w:szCs w:val="24"/>
        </w:rPr>
        <w:t>bank</w:t>
      </w:r>
      <w:proofErr w:type="gramEnd"/>
    </w:p>
    <w:p w14:paraId="7E5CB342" w14:textId="77777777" w:rsidR="00D42921" w:rsidRPr="00D42921" w:rsidRDefault="00D42921" w:rsidP="00D42921">
      <w:pPr>
        <w:ind w:left="2880"/>
        <w:rPr>
          <w:rFonts w:ascii="Calibri" w:hAnsi="Calibri"/>
          <w:sz w:val="24"/>
          <w:szCs w:val="24"/>
        </w:rPr>
      </w:pPr>
      <w:proofErr w:type="spellStart"/>
      <w:r w:rsidRPr="00D42921">
        <w:rPr>
          <w:rFonts w:ascii="Calibri" w:hAnsi="Calibri"/>
          <w:sz w:val="24"/>
          <w:szCs w:val="24"/>
        </w:rPr>
        <w:t>te</w:t>
      </w:r>
      <w:proofErr w:type="spellEnd"/>
      <w:r w:rsidRPr="00D42921">
        <w:rPr>
          <w:rFonts w:ascii="Calibri" w:hAnsi="Calibri"/>
          <w:sz w:val="24"/>
          <w:szCs w:val="24"/>
        </w:rPr>
        <w:t xml:space="preserve"> The U.S. government decides to transform the economy.</w:t>
      </w:r>
    </w:p>
    <w:p w14:paraId="147DE589" w14:textId="4555EDBA" w:rsidR="008D2C1B" w:rsidRDefault="00D42921" w:rsidP="00D42921">
      <w:pPr>
        <w:ind w:left="2880"/>
        <w:rPr>
          <w:rFonts w:ascii="Calibri" w:hAnsi="Calibri"/>
          <w:sz w:val="24"/>
          <w:szCs w:val="24"/>
        </w:rPr>
      </w:pPr>
      <w:r w:rsidRPr="00D42921">
        <w:rPr>
          <w:rFonts w:ascii="Calibri" w:hAnsi="Calibri"/>
          <w:sz w:val="24"/>
          <w:szCs w:val="24"/>
        </w:rPr>
        <w:t>we The War of 1812 ends.</w:t>
      </w:r>
    </w:p>
    <w:p w14:paraId="190D7844" w14:textId="2CBEE886" w:rsidR="00D42921" w:rsidRDefault="00D42921" w:rsidP="00D42921">
      <w:pPr>
        <w:ind w:left="2880"/>
        <w:rPr>
          <w:rFonts w:ascii="Calibri" w:hAnsi="Calibri"/>
          <w:b/>
          <w:sz w:val="24"/>
          <w:szCs w:val="24"/>
        </w:rPr>
      </w:pPr>
      <w:r>
        <w:rPr>
          <w:rFonts w:ascii="Calibri" w:hAnsi="Calibri"/>
          <w:sz w:val="24"/>
          <w:szCs w:val="24"/>
        </w:rPr>
        <w:t xml:space="preserve">Diagram </w:t>
      </w:r>
      <w:r w:rsidRPr="00D42921">
        <w:rPr>
          <w:rFonts w:ascii="Calibri" w:hAnsi="Calibri"/>
          <w:b/>
          <w:sz w:val="24"/>
          <w:szCs w:val="24"/>
        </w:rPr>
        <w:t>(TG)</w:t>
      </w:r>
    </w:p>
    <w:sectPr w:rsidR="00D42921"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E641F" w14:textId="77777777" w:rsidR="005866FC" w:rsidRDefault="005866FC">
      <w:r>
        <w:separator/>
      </w:r>
    </w:p>
  </w:endnote>
  <w:endnote w:type="continuationSeparator" w:id="0">
    <w:p w14:paraId="5AE74052" w14:textId="77777777" w:rsidR="005866FC" w:rsidRDefault="00586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DFEC"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1063E40"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55EF"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B33364">
      <w:rPr>
        <w:rStyle w:val="PageNumber"/>
        <w:noProof/>
      </w:rPr>
      <w:t>2</w:t>
    </w:r>
    <w:r>
      <w:rPr>
        <w:rStyle w:val="PageNumber"/>
      </w:rPr>
      <w:fldChar w:fldCharType="end"/>
    </w:r>
  </w:p>
  <w:p w14:paraId="05D39DE0"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992F8" w14:textId="77777777" w:rsidR="005866FC" w:rsidRDefault="005866FC">
      <w:r>
        <w:separator/>
      </w:r>
    </w:p>
  </w:footnote>
  <w:footnote w:type="continuationSeparator" w:id="0">
    <w:p w14:paraId="1ED72799" w14:textId="77777777" w:rsidR="005866FC" w:rsidRDefault="005866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F7726" w14:textId="1F36719E" w:rsidR="00FA58D3" w:rsidRDefault="00BB4E79" w:rsidP="36940CD9">
    <w:pPr>
      <w:pStyle w:val="Header"/>
      <w:jc w:val="right"/>
    </w:pPr>
    <w:r w:rsidRPr="00BB4E79">
      <w:rPr>
        <w:rFonts w:asciiTheme="minorHAnsi" w:hAnsiTheme="minorHAnsi" w:cstheme="minorBidi"/>
        <w:sz w:val="24"/>
        <w:szCs w:val="24"/>
      </w:rPr>
      <w:t>MDPT25SS08V1</w:t>
    </w:r>
  </w:p>
  <w:p w14:paraId="5DC1B4FB" w14:textId="26B7B841" w:rsidR="005C7F97" w:rsidRPr="00FA58D3" w:rsidRDefault="00FA58D3" w:rsidP="00770673">
    <w:pPr>
      <w:pStyle w:val="Header"/>
      <w:jc w:val="right"/>
      <w:rPr>
        <w:rFonts w:asciiTheme="minorHAnsi" w:hAnsiTheme="minorHAnsi" w:cstheme="minorHAnsi"/>
        <w:sz w:val="24"/>
        <w:szCs w:val="24"/>
      </w:rPr>
    </w:pPr>
    <w:r>
      <w:tab/>
    </w:r>
    <w:r>
      <w:rPr>
        <w:rFonts w:asciiTheme="minorHAnsi" w:hAnsiTheme="minorHAnsi" w:cstheme="minorHAnsi"/>
        <w:sz w:val="24"/>
        <w:szCs w:val="24"/>
      </w:rPr>
      <w:t>MD</w:t>
    </w:r>
    <w:r w:rsidR="00BB4E79" w:rsidRPr="00BB4E79">
      <w:rPr>
        <w:rFonts w:asciiTheme="minorHAnsi" w:hAnsiTheme="minorHAnsi" w:cstheme="minorHAnsi"/>
        <w:sz w:val="24"/>
        <w:szCs w:val="24"/>
      </w:rPr>
      <w:t>PT25SS08V</w:t>
    </w:r>
    <w:r w:rsidR="00BB4E79">
      <w:rPr>
        <w:rFonts w:asciiTheme="minorHAnsi" w:hAnsiTheme="minorHAnsi" w:cstheme="minorHAnsi"/>
        <w:sz w:val="24"/>
        <w:szCs w:val="24"/>
      </w:rPr>
      <w:t>2</w:t>
    </w:r>
  </w:p>
  <w:p w14:paraId="33BE0AE4" w14:textId="77777777" w:rsidR="00D2466C" w:rsidRPr="00356867" w:rsidRDefault="00D2466C" w:rsidP="36940CD9">
    <w:pPr>
      <w:pStyle w:val="Header"/>
      <w:jc w:val="right"/>
      <w:rPr>
        <w:rFonts w:ascii="Calibri" w:hAnsi="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F20E5"/>
    <w:multiLevelType w:val="hybridMultilevel"/>
    <w:tmpl w:val="2F949156"/>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7"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328757024">
    <w:abstractNumId w:val="4"/>
  </w:num>
  <w:num w:numId="2" w16cid:durableId="711464019">
    <w:abstractNumId w:val="7"/>
  </w:num>
  <w:num w:numId="3" w16cid:durableId="1603755282">
    <w:abstractNumId w:val="2"/>
  </w:num>
  <w:num w:numId="4" w16cid:durableId="1029599216">
    <w:abstractNumId w:val="1"/>
  </w:num>
  <w:num w:numId="5" w16cid:durableId="1559441043">
    <w:abstractNumId w:val="0"/>
  </w:num>
  <w:num w:numId="6" w16cid:durableId="1549418223">
    <w:abstractNumId w:val="10"/>
  </w:num>
  <w:num w:numId="7" w16cid:durableId="1087267794">
    <w:abstractNumId w:val="5"/>
  </w:num>
  <w:num w:numId="8" w16cid:durableId="1846167838">
    <w:abstractNumId w:val="12"/>
  </w:num>
  <w:num w:numId="9" w16cid:durableId="979578991">
    <w:abstractNumId w:val="9"/>
  </w:num>
  <w:num w:numId="10" w16cid:durableId="1051926541">
    <w:abstractNumId w:val="11"/>
  </w:num>
  <w:num w:numId="11" w16cid:durableId="306132073">
    <w:abstractNumId w:val="8"/>
  </w:num>
  <w:num w:numId="12" w16cid:durableId="159348438">
    <w:abstractNumId w:val="13"/>
  </w:num>
  <w:num w:numId="13" w16cid:durableId="371811667">
    <w:abstractNumId w:val="3"/>
  </w:num>
  <w:num w:numId="14" w16cid:durableId="695468218">
    <w:abstractNumId w:val="14"/>
  </w:num>
  <w:num w:numId="15" w16cid:durableId="331684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12CEE"/>
    <w:rsid w:val="00014EBC"/>
    <w:rsid w:val="00025A3D"/>
    <w:rsid w:val="000269C1"/>
    <w:rsid w:val="000333F1"/>
    <w:rsid w:val="00042E85"/>
    <w:rsid w:val="00043E17"/>
    <w:rsid w:val="00043EAB"/>
    <w:rsid w:val="000464BC"/>
    <w:rsid w:val="0004700E"/>
    <w:rsid w:val="00085D02"/>
    <w:rsid w:val="00090CF0"/>
    <w:rsid w:val="000A5783"/>
    <w:rsid w:val="000C013B"/>
    <w:rsid w:val="000C5769"/>
    <w:rsid w:val="000C69DE"/>
    <w:rsid w:val="000E2B9D"/>
    <w:rsid w:val="000F1F66"/>
    <w:rsid w:val="000F2208"/>
    <w:rsid w:val="000F3DDD"/>
    <w:rsid w:val="001101B3"/>
    <w:rsid w:val="00114D58"/>
    <w:rsid w:val="00115929"/>
    <w:rsid w:val="001204D6"/>
    <w:rsid w:val="00127A7B"/>
    <w:rsid w:val="001450AA"/>
    <w:rsid w:val="0014640D"/>
    <w:rsid w:val="001558D5"/>
    <w:rsid w:val="001661EC"/>
    <w:rsid w:val="00174F00"/>
    <w:rsid w:val="00176284"/>
    <w:rsid w:val="00177811"/>
    <w:rsid w:val="0018375F"/>
    <w:rsid w:val="001957F3"/>
    <w:rsid w:val="001A103B"/>
    <w:rsid w:val="001A77D1"/>
    <w:rsid w:val="001B1B82"/>
    <w:rsid w:val="001B2266"/>
    <w:rsid w:val="001F779B"/>
    <w:rsid w:val="00200184"/>
    <w:rsid w:val="00200705"/>
    <w:rsid w:val="0020530A"/>
    <w:rsid w:val="00207667"/>
    <w:rsid w:val="00210FC6"/>
    <w:rsid w:val="002172C7"/>
    <w:rsid w:val="002201CE"/>
    <w:rsid w:val="00222426"/>
    <w:rsid w:val="002613D9"/>
    <w:rsid w:val="00267A5A"/>
    <w:rsid w:val="00280500"/>
    <w:rsid w:val="002867F7"/>
    <w:rsid w:val="00294095"/>
    <w:rsid w:val="002945D6"/>
    <w:rsid w:val="0029522E"/>
    <w:rsid w:val="002968C6"/>
    <w:rsid w:val="002A26B6"/>
    <w:rsid w:val="002A5C15"/>
    <w:rsid w:val="002B765E"/>
    <w:rsid w:val="002C1093"/>
    <w:rsid w:val="002C2D64"/>
    <w:rsid w:val="002D1BBD"/>
    <w:rsid w:val="002D5D8C"/>
    <w:rsid w:val="002E4DFD"/>
    <w:rsid w:val="002E676B"/>
    <w:rsid w:val="002F5D95"/>
    <w:rsid w:val="00306683"/>
    <w:rsid w:val="00317A02"/>
    <w:rsid w:val="00326D0D"/>
    <w:rsid w:val="00331A25"/>
    <w:rsid w:val="00333EDB"/>
    <w:rsid w:val="00350B3E"/>
    <w:rsid w:val="00356867"/>
    <w:rsid w:val="003608D2"/>
    <w:rsid w:val="00363FAF"/>
    <w:rsid w:val="00364E89"/>
    <w:rsid w:val="00376E05"/>
    <w:rsid w:val="0038344A"/>
    <w:rsid w:val="00395244"/>
    <w:rsid w:val="003B0A71"/>
    <w:rsid w:val="003B169A"/>
    <w:rsid w:val="003C6A25"/>
    <w:rsid w:val="003D0984"/>
    <w:rsid w:val="003D411F"/>
    <w:rsid w:val="003D6CFD"/>
    <w:rsid w:val="003E24A2"/>
    <w:rsid w:val="003E30A4"/>
    <w:rsid w:val="003F466A"/>
    <w:rsid w:val="003F5545"/>
    <w:rsid w:val="00400D6C"/>
    <w:rsid w:val="0042669F"/>
    <w:rsid w:val="0043333C"/>
    <w:rsid w:val="00435D49"/>
    <w:rsid w:val="00440302"/>
    <w:rsid w:val="00444C8F"/>
    <w:rsid w:val="00445D4E"/>
    <w:rsid w:val="004540FE"/>
    <w:rsid w:val="00460E2C"/>
    <w:rsid w:val="00463D26"/>
    <w:rsid w:val="00484B8F"/>
    <w:rsid w:val="0048664D"/>
    <w:rsid w:val="004907BD"/>
    <w:rsid w:val="004962A7"/>
    <w:rsid w:val="004A1EF5"/>
    <w:rsid w:val="004B7EB1"/>
    <w:rsid w:val="004C609B"/>
    <w:rsid w:val="004C7587"/>
    <w:rsid w:val="004D777D"/>
    <w:rsid w:val="00501FB4"/>
    <w:rsid w:val="00502A86"/>
    <w:rsid w:val="00521AEA"/>
    <w:rsid w:val="0054056C"/>
    <w:rsid w:val="00544845"/>
    <w:rsid w:val="005463CD"/>
    <w:rsid w:val="00547AD2"/>
    <w:rsid w:val="00551AB3"/>
    <w:rsid w:val="00555646"/>
    <w:rsid w:val="005601D6"/>
    <w:rsid w:val="0058573A"/>
    <w:rsid w:val="005866FC"/>
    <w:rsid w:val="005A1AF0"/>
    <w:rsid w:val="005A1B77"/>
    <w:rsid w:val="005C7968"/>
    <w:rsid w:val="005C7F97"/>
    <w:rsid w:val="005D0824"/>
    <w:rsid w:val="005D2C74"/>
    <w:rsid w:val="005D7B4A"/>
    <w:rsid w:val="005F072E"/>
    <w:rsid w:val="005F2484"/>
    <w:rsid w:val="00610DB7"/>
    <w:rsid w:val="00611C18"/>
    <w:rsid w:val="00613629"/>
    <w:rsid w:val="00613DD6"/>
    <w:rsid w:val="006159B8"/>
    <w:rsid w:val="00620319"/>
    <w:rsid w:val="00630834"/>
    <w:rsid w:val="0063099C"/>
    <w:rsid w:val="00631A80"/>
    <w:rsid w:val="00632555"/>
    <w:rsid w:val="006447B5"/>
    <w:rsid w:val="00653BB8"/>
    <w:rsid w:val="006649B7"/>
    <w:rsid w:val="00666BA0"/>
    <w:rsid w:val="00667F1F"/>
    <w:rsid w:val="00691FB3"/>
    <w:rsid w:val="006944E5"/>
    <w:rsid w:val="006A0B64"/>
    <w:rsid w:val="006A2C42"/>
    <w:rsid w:val="006A4B3D"/>
    <w:rsid w:val="006C355E"/>
    <w:rsid w:val="006D50A0"/>
    <w:rsid w:val="006E6246"/>
    <w:rsid w:val="006E7CB5"/>
    <w:rsid w:val="006F339D"/>
    <w:rsid w:val="00707F79"/>
    <w:rsid w:val="00711F53"/>
    <w:rsid w:val="00712107"/>
    <w:rsid w:val="00716F60"/>
    <w:rsid w:val="007216D9"/>
    <w:rsid w:val="00727CAB"/>
    <w:rsid w:val="00740646"/>
    <w:rsid w:val="00747F18"/>
    <w:rsid w:val="007640CF"/>
    <w:rsid w:val="00764B22"/>
    <w:rsid w:val="007671EE"/>
    <w:rsid w:val="00770673"/>
    <w:rsid w:val="00770CE8"/>
    <w:rsid w:val="00771212"/>
    <w:rsid w:val="007723A6"/>
    <w:rsid w:val="00777332"/>
    <w:rsid w:val="0079199D"/>
    <w:rsid w:val="007A03C1"/>
    <w:rsid w:val="007C3162"/>
    <w:rsid w:val="007C3BC0"/>
    <w:rsid w:val="007E084E"/>
    <w:rsid w:val="007E1CE0"/>
    <w:rsid w:val="007E35FB"/>
    <w:rsid w:val="007E7816"/>
    <w:rsid w:val="0080595C"/>
    <w:rsid w:val="00816846"/>
    <w:rsid w:val="008243DC"/>
    <w:rsid w:val="00824D7C"/>
    <w:rsid w:val="00831E6D"/>
    <w:rsid w:val="00837B91"/>
    <w:rsid w:val="008422D0"/>
    <w:rsid w:val="00857196"/>
    <w:rsid w:val="00860A6E"/>
    <w:rsid w:val="00872029"/>
    <w:rsid w:val="00876DAF"/>
    <w:rsid w:val="0088474E"/>
    <w:rsid w:val="008851A5"/>
    <w:rsid w:val="00886714"/>
    <w:rsid w:val="008907F0"/>
    <w:rsid w:val="008911B6"/>
    <w:rsid w:val="008938F3"/>
    <w:rsid w:val="008B134A"/>
    <w:rsid w:val="008C56DE"/>
    <w:rsid w:val="008D2C1B"/>
    <w:rsid w:val="008E0B5A"/>
    <w:rsid w:val="009005B8"/>
    <w:rsid w:val="0090142C"/>
    <w:rsid w:val="00910386"/>
    <w:rsid w:val="00923EB5"/>
    <w:rsid w:val="00924727"/>
    <w:rsid w:val="00925020"/>
    <w:rsid w:val="009367FF"/>
    <w:rsid w:val="009400E9"/>
    <w:rsid w:val="00953C79"/>
    <w:rsid w:val="00957DCC"/>
    <w:rsid w:val="0096556F"/>
    <w:rsid w:val="009742FF"/>
    <w:rsid w:val="00975FF0"/>
    <w:rsid w:val="00981F17"/>
    <w:rsid w:val="0099090E"/>
    <w:rsid w:val="009C2ADF"/>
    <w:rsid w:val="009E65C6"/>
    <w:rsid w:val="009F24A8"/>
    <w:rsid w:val="009F3637"/>
    <w:rsid w:val="00A03860"/>
    <w:rsid w:val="00A05633"/>
    <w:rsid w:val="00A07F8C"/>
    <w:rsid w:val="00A138D9"/>
    <w:rsid w:val="00A30BC6"/>
    <w:rsid w:val="00A32352"/>
    <w:rsid w:val="00A36834"/>
    <w:rsid w:val="00A40E2F"/>
    <w:rsid w:val="00A65537"/>
    <w:rsid w:val="00A65913"/>
    <w:rsid w:val="00A67EA0"/>
    <w:rsid w:val="00A84B93"/>
    <w:rsid w:val="00A85528"/>
    <w:rsid w:val="00AC3AC4"/>
    <w:rsid w:val="00AD5270"/>
    <w:rsid w:val="00AE0569"/>
    <w:rsid w:val="00AE067C"/>
    <w:rsid w:val="00AE06D7"/>
    <w:rsid w:val="00AE35C1"/>
    <w:rsid w:val="00B00C38"/>
    <w:rsid w:val="00B1279B"/>
    <w:rsid w:val="00B225BC"/>
    <w:rsid w:val="00B26B74"/>
    <w:rsid w:val="00B277E7"/>
    <w:rsid w:val="00B27F7F"/>
    <w:rsid w:val="00B33364"/>
    <w:rsid w:val="00B344EB"/>
    <w:rsid w:val="00B3700E"/>
    <w:rsid w:val="00B52835"/>
    <w:rsid w:val="00B56645"/>
    <w:rsid w:val="00B615B7"/>
    <w:rsid w:val="00B80B16"/>
    <w:rsid w:val="00B82908"/>
    <w:rsid w:val="00BA2BE5"/>
    <w:rsid w:val="00BB4E79"/>
    <w:rsid w:val="00BB578A"/>
    <w:rsid w:val="00BC7C7F"/>
    <w:rsid w:val="00BD0F1B"/>
    <w:rsid w:val="00BE3F9C"/>
    <w:rsid w:val="00BE4C62"/>
    <w:rsid w:val="00BF1B82"/>
    <w:rsid w:val="00BF2535"/>
    <w:rsid w:val="00BF544E"/>
    <w:rsid w:val="00BF56DA"/>
    <w:rsid w:val="00C04432"/>
    <w:rsid w:val="00C07283"/>
    <w:rsid w:val="00C10226"/>
    <w:rsid w:val="00C11944"/>
    <w:rsid w:val="00C17BCA"/>
    <w:rsid w:val="00C2248F"/>
    <w:rsid w:val="00C224E5"/>
    <w:rsid w:val="00C305DF"/>
    <w:rsid w:val="00C3505D"/>
    <w:rsid w:val="00C45D91"/>
    <w:rsid w:val="00C47E69"/>
    <w:rsid w:val="00C518D9"/>
    <w:rsid w:val="00C53606"/>
    <w:rsid w:val="00C571DB"/>
    <w:rsid w:val="00C739CD"/>
    <w:rsid w:val="00C774BF"/>
    <w:rsid w:val="00C82AE6"/>
    <w:rsid w:val="00C91BB8"/>
    <w:rsid w:val="00C9401E"/>
    <w:rsid w:val="00CA0264"/>
    <w:rsid w:val="00CA67CE"/>
    <w:rsid w:val="00CB57F1"/>
    <w:rsid w:val="00CC3A09"/>
    <w:rsid w:val="00CC7115"/>
    <w:rsid w:val="00CC7C11"/>
    <w:rsid w:val="00CE16BE"/>
    <w:rsid w:val="00D01058"/>
    <w:rsid w:val="00D12D82"/>
    <w:rsid w:val="00D16225"/>
    <w:rsid w:val="00D20FBA"/>
    <w:rsid w:val="00D2344D"/>
    <w:rsid w:val="00D23E1F"/>
    <w:rsid w:val="00D2466C"/>
    <w:rsid w:val="00D26896"/>
    <w:rsid w:val="00D35A51"/>
    <w:rsid w:val="00D4100D"/>
    <w:rsid w:val="00D42921"/>
    <w:rsid w:val="00D51B35"/>
    <w:rsid w:val="00D92CAD"/>
    <w:rsid w:val="00D93359"/>
    <w:rsid w:val="00D96A4A"/>
    <w:rsid w:val="00DA0712"/>
    <w:rsid w:val="00DC0ECD"/>
    <w:rsid w:val="00DC3D07"/>
    <w:rsid w:val="00DD1ACF"/>
    <w:rsid w:val="00DD2780"/>
    <w:rsid w:val="00DD5948"/>
    <w:rsid w:val="00DD674B"/>
    <w:rsid w:val="00DE1D3B"/>
    <w:rsid w:val="00DE233B"/>
    <w:rsid w:val="00DE58BA"/>
    <w:rsid w:val="00DE7D65"/>
    <w:rsid w:val="00DF7049"/>
    <w:rsid w:val="00E0057B"/>
    <w:rsid w:val="00E05194"/>
    <w:rsid w:val="00E05DB4"/>
    <w:rsid w:val="00E22D52"/>
    <w:rsid w:val="00E30FD7"/>
    <w:rsid w:val="00E52B90"/>
    <w:rsid w:val="00E5373D"/>
    <w:rsid w:val="00E6303F"/>
    <w:rsid w:val="00E702BA"/>
    <w:rsid w:val="00E802C6"/>
    <w:rsid w:val="00E829D9"/>
    <w:rsid w:val="00E86FC0"/>
    <w:rsid w:val="00E96800"/>
    <w:rsid w:val="00E96952"/>
    <w:rsid w:val="00EA00BF"/>
    <w:rsid w:val="00EA673D"/>
    <w:rsid w:val="00EB1C40"/>
    <w:rsid w:val="00EB3286"/>
    <w:rsid w:val="00EB6D86"/>
    <w:rsid w:val="00EB7DF1"/>
    <w:rsid w:val="00EC5327"/>
    <w:rsid w:val="00EC72A1"/>
    <w:rsid w:val="00ED5047"/>
    <w:rsid w:val="00EE16A3"/>
    <w:rsid w:val="00EE36D4"/>
    <w:rsid w:val="00EF576B"/>
    <w:rsid w:val="00EF7F96"/>
    <w:rsid w:val="00F050BD"/>
    <w:rsid w:val="00F12D13"/>
    <w:rsid w:val="00F21C36"/>
    <w:rsid w:val="00F23299"/>
    <w:rsid w:val="00F41C73"/>
    <w:rsid w:val="00F41D70"/>
    <w:rsid w:val="00F63F14"/>
    <w:rsid w:val="00F71A56"/>
    <w:rsid w:val="00F73441"/>
    <w:rsid w:val="00F76F40"/>
    <w:rsid w:val="00F808EB"/>
    <w:rsid w:val="00F85235"/>
    <w:rsid w:val="00F87713"/>
    <w:rsid w:val="00F912A1"/>
    <w:rsid w:val="00FA0F1A"/>
    <w:rsid w:val="00FA20D3"/>
    <w:rsid w:val="00FA58D3"/>
    <w:rsid w:val="00FA65F4"/>
    <w:rsid w:val="00FA71BF"/>
    <w:rsid w:val="00FA7636"/>
    <w:rsid w:val="00FE0A63"/>
    <w:rsid w:val="00FE18AF"/>
    <w:rsid w:val="00FF0DF7"/>
    <w:rsid w:val="00FF1111"/>
    <w:rsid w:val="078FB104"/>
    <w:rsid w:val="0D038328"/>
    <w:rsid w:val="0E18BB76"/>
    <w:rsid w:val="285FB279"/>
    <w:rsid w:val="368E4EC7"/>
    <w:rsid w:val="36940CD9"/>
    <w:rsid w:val="3BFDBF12"/>
    <w:rsid w:val="4305F00B"/>
    <w:rsid w:val="46570A43"/>
    <w:rsid w:val="4897C5FD"/>
    <w:rsid w:val="4FE25635"/>
    <w:rsid w:val="52740667"/>
    <w:rsid w:val="553A6E8C"/>
    <w:rsid w:val="5856A5B7"/>
    <w:rsid w:val="6AADC813"/>
    <w:rsid w:val="7A98082B"/>
    <w:rsid w:val="7B71D4C6"/>
    <w:rsid w:val="7F6B7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5F6FA"/>
  <w15:docId w15:val="{5EBF6A92-0354-44A8-803B-6E78765A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A4A"/>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character" w:customStyle="1" w:styleId="fontstyle01">
    <w:name w:val="fontstyle01"/>
    <w:basedOn w:val="DefaultParagraphFont"/>
    <w:rsid w:val="00A30BC6"/>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7E35FB"/>
  </w:style>
  <w:style w:type="character" w:customStyle="1" w:styleId="eop">
    <w:name w:val="eop"/>
    <w:basedOn w:val="DefaultParagraphFont"/>
    <w:rsid w:val="007E35FB"/>
  </w:style>
  <w:style w:type="character" w:styleId="CommentReference">
    <w:name w:val="annotation reference"/>
    <w:basedOn w:val="DefaultParagraphFont"/>
    <w:uiPriority w:val="99"/>
    <w:semiHidden/>
    <w:unhideWhenUsed/>
    <w:rsid w:val="001A103B"/>
    <w:rPr>
      <w:sz w:val="16"/>
      <w:szCs w:val="16"/>
    </w:rPr>
  </w:style>
  <w:style w:type="paragraph" w:styleId="CommentText">
    <w:name w:val="annotation text"/>
    <w:basedOn w:val="Normal"/>
    <w:link w:val="CommentTextChar"/>
    <w:uiPriority w:val="99"/>
    <w:unhideWhenUsed/>
    <w:rsid w:val="001A103B"/>
  </w:style>
  <w:style w:type="character" w:customStyle="1" w:styleId="CommentTextChar">
    <w:name w:val="Comment Text Char"/>
    <w:basedOn w:val="DefaultParagraphFont"/>
    <w:link w:val="CommentText"/>
    <w:uiPriority w:val="99"/>
    <w:rsid w:val="001A103B"/>
  </w:style>
  <w:style w:type="paragraph" w:styleId="CommentSubject">
    <w:name w:val="annotation subject"/>
    <w:basedOn w:val="CommentText"/>
    <w:next w:val="CommentText"/>
    <w:link w:val="CommentSubjectChar"/>
    <w:uiPriority w:val="99"/>
    <w:semiHidden/>
    <w:unhideWhenUsed/>
    <w:rsid w:val="001A103B"/>
    <w:rPr>
      <w:b/>
      <w:bCs/>
    </w:rPr>
  </w:style>
  <w:style w:type="character" w:customStyle="1" w:styleId="CommentSubjectChar">
    <w:name w:val="Comment Subject Char"/>
    <w:basedOn w:val="CommentTextChar"/>
    <w:link w:val="CommentSubject"/>
    <w:uiPriority w:val="99"/>
    <w:semiHidden/>
    <w:rsid w:val="001A103B"/>
    <w:rPr>
      <w:b/>
      <w:bCs/>
    </w:rPr>
  </w:style>
  <w:style w:type="character" w:styleId="Mention">
    <w:name w:val="Mention"/>
    <w:basedOn w:val="DefaultParagraphFont"/>
    <w:uiPriority w:val="99"/>
    <w:unhideWhenUsed/>
    <w:rsid w:val="001A103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19946">
      <w:bodyDiv w:val="1"/>
      <w:marLeft w:val="0"/>
      <w:marRight w:val="0"/>
      <w:marTop w:val="0"/>
      <w:marBottom w:val="0"/>
      <w:divBdr>
        <w:top w:val="none" w:sz="0" w:space="0" w:color="auto"/>
        <w:left w:val="none" w:sz="0" w:space="0" w:color="auto"/>
        <w:bottom w:val="none" w:sz="0" w:space="0" w:color="auto"/>
        <w:right w:val="none" w:sz="0" w:space="0" w:color="auto"/>
      </w:divBdr>
    </w:div>
    <w:div w:id="382868256">
      <w:bodyDiv w:val="1"/>
      <w:marLeft w:val="0"/>
      <w:marRight w:val="0"/>
      <w:marTop w:val="0"/>
      <w:marBottom w:val="0"/>
      <w:divBdr>
        <w:top w:val="none" w:sz="0" w:space="0" w:color="auto"/>
        <w:left w:val="none" w:sz="0" w:space="0" w:color="auto"/>
        <w:bottom w:val="none" w:sz="0" w:space="0" w:color="auto"/>
        <w:right w:val="none" w:sz="0" w:space="0" w:color="auto"/>
      </w:divBdr>
    </w:div>
    <w:div w:id="531502244">
      <w:bodyDiv w:val="1"/>
      <w:marLeft w:val="0"/>
      <w:marRight w:val="0"/>
      <w:marTop w:val="0"/>
      <w:marBottom w:val="0"/>
      <w:divBdr>
        <w:top w:val="none" w:sz="0" w:space="0" w:color="auto"/>
        <w:left w:val="none" w:sz="0" w:space="0" w:color="auto"/>
        <w:bottom w:val="none" w:sz="0" w:space="0" w:color="auto"/>
        <w:right w:val="none" w:sz="0" w:space="0" w:color="auto"/>
      </w:divBdr>
    </w:div>
    <w:div w:id="541945109">
      <w:bodyDiv w:val="1"/>
      <w:marLeft w:val="0"/>
      <w:marRight w:val="0"/>
      <w:marTop w:val="0"/>
      <w:marBottom w:val="0"/>
      <w:divBdr>
        <w:top w:val="none" w:sz="0" w:space="0" w:color="auto"/>
        <w:left w:val="none" w:sz="0" w:space="0" w:color="auto"/>
        <w:bottom w:val="none" w:sz="0" w:space="0" w:color="auto"/>
        <w:right w:val="none" w:sz="0" w:space="0" w:color="auto"/>
      </w:divBdr>
    </w:div>
    <w:div w:id="663051792">
      <w:bodyDiv w:val="1"/>
      <w:marLeft w:val="0"/>
      <w:marRight w:val="0"/>
      <w:marTop w:val="0"/>
      <w:marBottom w:val="0"/>
      <w:divBdr>
        <w:top w:val="none" w:sz="0" w:space="0" w:color="auto"/>
        <w:left w:val="none" w:sz="0" w:space="0" w:color="auto"/>
        <w:bottom w:val="none" w:sz="0" w:space="0" w:color="auto"/>
        <w:right w:val="none" w:sz="0" w:space="0" w:color="auto"/>
      </w:divBdr>
    </w:div>
    <w:div w:id="683704095">
      <w:bodyDiv w:val="1"/>
      <w:marLeft w:val="0"/>
      <w:marRight w:val="0"/>
      <w:marTop w:val="0"/>
      <w:marBottom w:val="0"/>
      <w:divBdr>
        <w:top w:val="none" w:sz="0" w:space="0" w:color="auto"/>
        <w:left w:val="none" w:sz="0" w:space="0" w:color="auto"/>
        <w:bottom w:val="none" w:sz="0" w:space="0" w:color="auto"/>
        <w:right w:val="none" w:sz="0" w:space="0" w:color="auto"/>
      </w:divBdr>
    </w:div>
    <w:div w:id="800802680">
      <w:bodyDiv w:val="1"/>
      <w:marLeft w:val="0"/>
      <w:marRight w:val="0"/>
      <w:marTop w:val="0"/>
      <w:marBottom w:val="0"/>
      <w:divBdr>
        <w:top w:val="none" w:sz="0" w:space="0" w:color="auto"/>
        <w:left w:val="none" w:sz="0" w:space="0" w:color="auto"/>
        <w:bottom w:val="none" w:sz="0" w:space="0" w:color="auto"/>
        <w:right w:val="none" w:sz="0" w:space="0" w:color="auto"/>
      </w:divBdr>
    </w:div>
    <w:div w:id="867334831">
      <w:bodyDiv w:val="1"/>
      <w:marLeft w:val="0"/>
      <w:marRight w:val="0"/>
      <w:marTop w:val="0"/>
      <w:marBottom w:val="0"/>
      <w:divBdr>
        <w:top w:val="none" w:sz="0" w:space="0" w:color="auto"/>
        <w:left w:val="none" w:sz="0" w:space="0" w:color="auto"/>
        <w:bottom w:val="none" w:sz="0" w:space="0" w:color="auto"/>
        <w:right w:val="none" w:sz="0" w:space="0" w:color="auto"/>
      </w:divBdr>
    </w:div>
    <w:div w:id="1026565655">
      <w:bodyDiv w:val="1"/>
      <w:marLeft w:val="0"/>
      <w:marRight w:val="0"/>
      <w:marTop w:val="0"/>
      <w:marBottom w:val="0"/>
      <w:divBdr>
        <w:top w:val="none" w:sz="0" w:space="0" w:color="auto"/>
        <w:left w:val="none" w:sz="0" w:space="0" w:color="auto"/>
        <w:bottom w:val="none" w:sz="0" w:space="0" w:color="auto"/>
        <w:right w:val="none" w:sz="0" w:space="0" w:color="auto"/>
      </w:divBdr>
    </w:div>
    <w:div w:id="1250843502">
      <w:bodyDiv w:val="1"/>
      <w:marLeft w:val="0"/>
      <w:marRight w:val="0"/>
      <w:marTop w:val="0"/>
      <w:marBottom w:val="0"/>
      <w:divBdr>
        <w:top w:val="none" w:sz="0" w:space="0" w:color="auto"/>
        <w:left w:val="none" w:sz="0" w:space="0" w:color="auto"/>
        <w:bottom w:val="none" w:sz="0" w:space="0" w:color="auto"/>
        <w:right w:val="none" w:sz="0" w:space="0" w:color="auto"/>
      </w:divBdr>
    </w:div>
    <w:div w:id="1271931335">
      <w:bodyDiv w:val="1"/>
      <w:marLeft w:val="0"/>
      <w:marRight w:val="0"/>
      <w:marTop w:val="0"/>
      <w:marBottom w:val="0"/>
      <w:divBdr>
        <w:top w:val="none" w:sz="0" w:space="0" w:color="auto"/>
        <w:left w:val="none" w:sz="0" w:space="0" w:color="auto"/>
        <w:bottom w:val="none" w:sz="0" w:space="0" w:color="auto"/>
        <w:right w:val="none" w:sz="0" w:space="0" w:color="auto"/>
      </w:divBdr>
    </w:div>
    <w:div w:id="1371612486">
      <w:bodyDiv w:val="1"/>
      <w:marLeft w:val="0"/>
      <w:marRight w:val="0"/>
      <w:marTop w:val="0"/>
      <w:marBottom w:val="0"/>
      <w:divBdr>
        <w:top w:val="none" w:sz="0" w:space="0" w:color="auto"/>
        <w:left w:val="none" w:sz="0" w:space="0" w:color="auto"/>
        <w:bottom w:val="none" w:sz="0" w:space="0" w:color="auto"/>
        <w:right w:val="none" w:sz="0" w:space="0" w:color="auto"/>
      </w:divBdr>
    </w:div>
    <w:div w:id="1410158094">
      <w:bodyDiv w:val="1"/>
      <w:marLeft w:val="0"/>
      <w:marRight w:val="0"/>
      <w:marTop w:val="0"/>
      <w:marBottom w:val="0"/>
      <w:divBdr>
        <w:top w:val="none" w:sz="0" w:space="0" w:color="auto"/>
        <w:left w:val="none" w:sz="0" w:space="0" w:color="auto"/>
        <w:bottom w:val="none" w:sz="0" w:space="0" w:color="auto"/>
        <w:right w:val="none" w:sz="0" w:space="0" w:color="auto"/>
      </w:divBdr>
    </w:div>
    <w:div w:id="1545603315">
      <w:bodyDiv w:val="1"/>
      <w:marLeft w:val="0"/>
      <w:marRight w:val="0"/>
      <w:marTop w:val="0"/>
      <w:marBottom w:val="0"/>
      <w:divBdr>
        <w:top w:val="none" w:sz="0" w:space="0" w:color="auto"/>
        <w:left w:val="none" w:sz="0" w:space="0" w:color="auto"/>
        <w:bottom w:val="none" w:sz="0" w:space="0" w:color="auto"/>
        <w:right w:val="none" w:sz="0" w:space="0" w:color="auto"/>
      </w:divBdr>
    </w:div>
    <w:div w:id="1548371254">
      <w:bodyDiv w:val="1"/>
      <w:marLeft w:val="0"/>
      <w:marRight w:val="0"/>
      <w:marTop w:val="0"/>
      <w:marBottom w:val="0"/>
      <w:divBdr>
        <w:top w:val="none" w:sz="0" w:space="0" w:color="auto"/>
        <w:left w:val="none" w:sz="0" w:space="0" w:color="auto"/>
        <w:bottom w:val="none" w:sz="0" w:space="0" w:color="auto"/>
        <w:right w:val="none" w:sz="0" w:space="0" w:color="auto"/>
      </w:divBdr>
    </w:div>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 w:id="1676109447">
      <w:bodyDiv w:val="1"/>
      <w:marLeft w:val="0"/>
      <w:marRight w:val="0"/>
      <w:marTop w:val="0"/>
      <w:marBottom w:val="0"/>
      <w:divBdr>
        <w:top w:val="none" w:sz="0" w:space="0" w:color="auto"/>
        <w:left w:val="none" w:sz="0" w:space="0" w:color="auto"/>
        <w:bottom w:val="none" w:sz="0" w:space="0" w:color="auto"/>
        <w:right w:val="none" w:sz="0" w:space="0" w:color="auto"/>
      </w:divBdr>
    </w:div>
    <w:div w:id="1680153815">
      <w:bodyDiv w:val="1"/>
      <w:marLeft w:val="0"/>
      <w:marRight w:val="0"/>
      <w:marTop w:val="0"/>
      <w:marBottom w:val="0"/>
      <w:divBdr>
        <w:top w:val="none" w:sz="0" w:space="0" w:color="auto"/>
        <w:left w:val="none" w:sz="0" w:space="0" w:color="auto"/>
        <w:bottom w:val="none" w:sz="0" w:space="0" w:color="auto"/>
        <w:right w:val="none" w:sz="0" w:space="0" w:color="auto"/>
      </w:divBdr>
    </w:div>
    <w:div w:id="1701274480">
      <w:bodyDiv w:val="1"/>
      <w:marLeft w:val="0"/>
      <w:marRight w:val="0"/>
      <w:marTop w:val="0"/>
      <w:marBottom w:val="0"/>
      <w:divBdr>
        <w:top w:val="none" w:sz="0" w:space="0" w:color="auto"/>
        <w:left w:val="none" w:sz="0" w:space="0" w:color="auto"/>
        <w:bottom w:val="none" w:sz="0" w:space="0" w:color="auto"/>
        <w:right w:val="none" w:sz="0" w:space="0" w:color="auto"/>
      </w:divBdr>
    </w:div>
    <w:div w:id="1916283479">
      <w:bodyDiv w:val="1"/>
      <w:marLeft w:val="0"/>
      <w:marRight w:val="0"/>
      <w:marTop w:val="0"/>
      <w:marBottom w:val="0"/>
      <w:divBdr>
        <w:top w:val="none" w:sz="0" w:space="0" w:color="auto"/>
        <w:left w:val="none" w:sz="0" w:space="0" w:color="auto"/>
        <w:bottom w:val="none" w:sz="0" w:space="0" w:color="auto"/>
        <w:right w:val="none" w:sz="0" w:space="0" w:color="auto"/>
      </w:divBdr>
    </w:div>
    <w:div w:id="2047949249">
      <w:bodyDiv w:val="1"/>
      <w:marLeft w:val="0"/>
      <w:marRight w:val="0"/>
      <w:marTop w:val="0"/>
      <w:marBottom w:val="0"/>
      <w:divBdr>
        <w:top w:val="none" w:sz="0" w:space="0" w:color="auto"/>
        <w:left w:val="none" w:sz="0" w:space="0" w:color="auto"/>
        <w:bottom w:val="none" w:sz="0" w:space="0" w:color="auto"/>
        <w:right w:val="none" w:sz="0" w:space="0" w:color="auto"/>
      </w:divBdr>
    </w:div>
    <w:div w:id="205580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2025-01-28T16:16:02+00:00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8C3DA2-2CA4-433D-97FF-A849119D1F96}">
  <ds:schemaRefs>
    <ds:schemaRef ds:uri="http://schemas.openxmlformats.org/officeDocument/2006/bibliography"/>
  </ds:schemaRefs>
</ds:datastoreItem>
</file>

<file path=customXml/itemProps2.xml><?xml version="1.0" encoding="utf-8"?>
<ds:datastoreItem xmlns:ds="http://schemas.openxmlformats.org/officeDocument/2006/customXml" ds:itemID="{58B61F43-A702-4529-B6F4-A2DFA13BCA5D}">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customXml/itemProps3.xml><?xml version="1.0" encoding="utf-8"?>
<ds:datastoreItem xmlns:ds="http://schemas.openxmlformats.org/officeDocument/2006/customXml" ds:itemID="{0DF89262-AC8A-4311-9C08-4B30FE96BDD0}">
  <ds:schemaRefs>
    <ds:schemaRef ds:uri="http://schemas.microsoft.com/sharepoint/v3/contenttype/forms"/>
  </ds:schemaRefs>
</ds:datastoreItem>
</file>

<file path=customXml/itemProps4.xml><?xml version="1.0" encoding="utf-8"?>
<ds:datastoreItem xmlns:ds="http://schemas.openxmlformats.org/officeDocument/2006/customXml" ds:itemID="{4BFA6138-ECE7-4F83-9A05-81D4E8CA2CFF}"/>
</file>

<file path=docProps/app.xml><?xml version="1.0" encoding="utf-8"?>
<Properties xmlns="http://schemas.openxmlformats.org/officeDocument/2006/extended-properties" xmlns:vt="http://schemas.openxmlformats.org/officeDocument/2006/docPropsVTypes">
  <Template>Normal.dotm</Template>
  <TotalTime>44</TotalTime>
  <Pages>4</Pages>
  <Words>1054</Words>
  <Characters>4985</Characters>
  <Application>Microsoft Office Word</Application>
  <DocSecurity>0</DocSecurity>
  <Lines>41</Lines>
  <Paragraphs>12</Paragraphs>
  <ScaleCrop>false</ScaleCrop>
  <Company>RegionIV</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Kim Baiza</cp:lastModifiedBy>
  <cp:revision>98</cp:revision>
  <cp:lastPrinted>2019-07-26T19:05:00Z</cp:lastPrinted>
  <dcterms:created xsi:type="dcterms:W3CDTF">2024-01-03T17:53:00Z</dcterms:created>
  <dcterms:modified xsi:type="dcterms:W3CDTF">2024-12-09T21:18:00Z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MediaServiceImageTags">
    <vt:lpwstr/>
  </property>
  <property fmtid="{D5CDD505-2E9C-101B-9397-08002B2CF9AE}" pid="4" name="Order">
    <vt:r8>76721200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